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44" w:rsidRDefault="00D16A62" w:rsidP="001E7D44">
      <w:pPr>
        <w:tabs>
          <w:tab w:val="left" w:pos="540"/>
          <w:tab w:val="left" w:pos="1080"/>
        </w:tabs>
        <w:spacing w:line="360" w:lineRule="auto"/>
        <w:jc w:val="center"/>
        <w:rPr>
          <w:rFonts w:ascii="Times New Roman" w:hAnsi="Times New Roman"/>
          <w:sz w:val="26"/>
          <w:szCs w:val="26"/>
        </w:rPr>
      </w:pPr>
      <w:r>
        <w:rPr>
          <w:rFonts w:ascii="Times New Roman" w:hAnsi="Times New Roman"/>
          <w:sz w:val="26"/>
          <w:szCs w:val="26"/>
        </w:rPr>
        <w:t>МИНИСТЕРСТВО ОБРАЗОВАНИЯ</w:t>
      </w:r>
      <w:r w:rsidR="001E7D44">
        <w:rPr>
          <w:rFonts w:ascii="Times New Roman" w:hAnsi="Times New Roman"/>
          <w:sz w:val="26"/>
          <w:szCs w:val="26"/>
        </w:rPr>
        <w:t xml:space="preserve"> НАУКИ АРХАНГЕЛЬСКОЙ ОБЛАСТИ</w:t>
      </w:r>
    </w:p>
    <w:p w:rsidR="001E7D44" w:rsidRDefault="001E7D44" w:rsidP="001E7D44">
      <w:pPr>
        <w:tabs>
          <w:tab w:val="left" w:pos="540"/>
          <w:tab w:val="left" w:pos="1080"/>
        </w:tabs>
        <w:spacing w:line="360" w:lineRule="auto"/>
        <w:jc w:val="center"/>
        <w:rPr>
          <w:rFonts w:ascii="Times New Roman" w:hAnsi="Times New Roman"/>
          <w:sz w:val="28"/>
          <w:szCs w:val="28"/>
        </w:rPr>
      </w:pPr>
      <w:r>
        <w:rPr>
          <w:rFonts w:ascii="Times New Roman" w:hAnsi="Times New Roman"/>
          <w:sz w:val="28"/>
          <w:szCs w:val="28"/>
        </w:rPr>
        <w:t xml:space="preserve">государственное автономное профессиональное </w:t>
      </w:r>
    </w:p>
    <w:p w:rsidR="001E7D44" w:rsidRDefault="001E7D44" w:rsidP="001E7D44">
      <w:pPr>
        <w:tabs>
          <w:tab w:val="left" w:pos="540"/>
          <w:tab w:val="left" w:pos="1080"/>
        </w:tabs>
        <w:spacing w:line="360" w:lineRule="auto"/>
        <w:jc w:val="center"/>
        <w:rPr>
          <w:rFonts w:ascii="Times New Roman" w:hAnsi="Times New Roman"/>
          <w:sz w:val="28"/>
          <w:szCs w:val="28"/>
        </w:rPr>
      </w:pPr>
      <w:r>
        <w:rPr>
          <w:rFonts w:ascii="Times New Roman" w:hAnsi="Times New Roman"/>
          <w:sz w:val="28"/>
          <w:szCs w:val="28"/>
        </w:rPr>
        <w:t xml:space="preserve">образовательное учреждение Архангельской области </w:t>
      </w:r>
    </w:p>
    <w:p w:rsidR="001E7D44" w:rsidRDefault="001E7D44" w:rsidP="001E7D44">
      <w:pPr>
        <w:tabs>
          <w:tab w:val="left" w:pos="540"/>
          <w:tab w:val="left" w:pos="1080"/>
        </w:tabs>
        <w:spacing w:line="360" w:lineRule="auto"/>
        <w:jc w:val="center"/>
        <w:rPr>
          <w:rFonts w:ascii="Times New Roman" w:hAnsi="Times New Roman"/>
          <w:sz w:val="28"/>
          <w:szCs w:val="28"/>
        </w:rPr>
      </w:pPr>
      <w:r>
        <w:rPr>
          <w:rFonts w:ascii="Times New Roman" w:hAnsi="Times New Roman"/>
          <w:sz w:val="28"/>
          <w:szCs w:val="28"/>
        </w:rPr>
        <w:t>«Вельский индустриально-экономический колледж»</w:t>
      </w:r>
    </w:p>
    <w:p w:rsidR="001E7D44" w:rsidRDefault="001E7D44" w:rsidP="001E7D44">
      <w:pPr>
        <w:tabs>
          <w:tab w:val="left" w:pos="540"/>
          <w:tab w:val="left" w:pos="1080"/>
        </w:tabs>
        <w:spacing w:line="360" w:lineRule="auto"/>
        <w:jc w:val="center"/>
        <w:rPr>
          <w:rFonts w:ascii="Times New Roman" w:hAnsi="Times New Roman"/>
          <w:sz w:val="28"/>
          <w:szCs w:val="28"/>
        </w:rPr>
      </w:pPr>
      <w:r>
        <w:rPr>
          <w:rFonts w:ascii="Times New Roman" w:hAnsi="Times New Roman"/>
          <w:sz w:val="28"/>
          <w:szCs w:val="28"/>
        </w:rPr>
        <w:t>(ГАПОУ АО «Вельский индустриально-экономический колледж»)</w:t>
      </w: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Pr="00CB7117" w:rsidRDefault="00D16A62" w:rsidP="001E7D44">
      <w:pPr>
        <w:widowControl/>
        <w:tabs>
          <w:tab w:val="left" w:pos="540"/>
          <w:tab w:val="left" w:pos="1080"/>
        </w:tabs>
        <w:suppressAutoHyphens/>
        <w:spacing w:line="360" w:lineRule="auto"/>
        <w:jc w:val="center"/>
        <w:rPr>
          <w:rFonts w:ascii="Times New Roman" w:eastAsia="Times New Roman" w:hAnsi="Times New Roman" w:cs="Times New Roman"/>
          <w:b/>
          <w:color w:val="auto"/>
          <w:sz w:val="32"/>
          <w:szCs w:val="32"/>
          <w:lang w:eastAsia="ar-SA" w:bidi="ar-SA"/>
        </w:rPr>
      </w:pPr>
      <w:r>
        <w:rPr>
          <w:rFonts w:ascii="Times New Roman" w:eastAsia="Times New Roman" w:hAnsi="Times New Roman" w:cs="Times New Roman"/>
          <w:b/>
          <w:color w:val="auto"/>
          <w:sz w:val="32"/>
          <w:szCs w:val="32"/>
          <w:lang w:eastAsia="ar-SA" w:bidi="ar-SA"/>
        </w:rPr>
        <w:t xml:space="preserve">Лучший открытый урок </w:t>
      </w:r>
      <w:r w:rsidR="001E7D44" w:rsidRPr="00CB7117">
        <w:rPr>
          <w:rFonts w:ascii="Times New Roman" w:eastAsia="Times New Roman" w:hAnsi="Times New Roman" w:cs="Times New Roman"/>
          <w:b/>
          <w:color w:val="auto"/>
          <w:sz w:val="32"/>
          <w:szCs w:val="32"/>
          <w:lang w:eastAsia="ar-SA" w:bidi="ar-SA"/>
        </w:rPr>
        <w:t xml:space="preserve">по учебной дисциплине </w:t>
      </w:r>
    </w:p>
    <w:p w:rsidR="001E7D44" w:rsidRPr="00CB7117" w:rsidRDefault="001E7D44" w:rsidP="001E7D44">
      <w:pPr>
        <w:widowControl/>
        <w:tabs>
          <w:tab w:val="left" w:pos="540"/>
          <w:tab w:val="left" w:pos="1080"/>
        </w:tabs>
        <w:suppressAutoHyphens/>
        <w:spacing w:line="360" w:lineRule="auto"/>
        <w:jc w:val="center"/>
        <w:rPr>
          <w:rFonts w:ascii="Times New Roman" w:eastAsia="Times New Roman" w:hAnsi="Times New Roman" w:cs="Times New Roman"/>
          <w:b/>
          <w:color w:val="auto"/>
          <w:sz w:val="32"/>
          <w:szCs w:val="32"/>
          <w:lang w:eastAsia="ar-SA" w:bidi="ar-SA"/>
        </w:rPr>
      </w:pPr>
      <w:r>
        <w:rPr>
          <w:rFonts w:ascii="Times New Roman" w:eastAsia="Times New Roman" w:hAnsi="Times New Roman" w:cs="Times New Roman"/>
          <w:b/>
          <w:color w:val="auto"/>
          <w:sz w:val="32"/>
          <w:szCs w:val="32"/>
          <w:lang w:eastAsia="ar-SA" w:bidi="ar-SA"/>
        </w:rPr>
        <w:t>ОУД.04</w:t>
      </w:r>
      <w:r w:rsidRPr="00CB7117">
        <w:rPr>
          <w:rFonts w:ascii="Times New Roman" w:eastAsia="Times New Roman" w:hAnsi="Times New Roman" w:cs="Times New Roman"/>
          <w:b/>
          <w:color w:val="auto"/>
          <w:sz w:val="32"/>
          <w:szCs w:val="32"/>
          <w:lang w:eastAsia="ar-SA" w:bidi="ar-SA"/>
        </w:rPr>
        <w:t xml:space="preserve"> «История»</w:t>
      </w:r>
    </w:p>
    <w:p w:rsidR="001E7D44" w:rsidRDefault="001E7D44" w:rsidP="001E7D44">
      <w:pPr>
        <w:widowControl/>
        <w:tabs>
          <w:tab w:val="left" w:pos="540"/>
          <w:tab w:val="left" w:pos="1080"/>
        </w:tabs>
        <w:suppressAutoHyphens/>
        <w:spacing w:line="360" w:lineRule="auto"/>
        <w:jc w:val="center"/>
        <w:rPr>
          <w:rFonts w:ascii="Times New Roman" w:eastAsia="Times New Roman" w:hAnsi="Times New Roman" w:cs="Times New Roman"/>
          <w:b/>
          <w:color w:val="auto"/>
          <w:sz w:val="32"/>
          <w:szCs w:val="32"/>
          <w:lang w:eastAsia="ar-SA" w:bidi="ar-SA"/>
        </w:rPr>
      </w:pPr>
      <w:r>
        <w:rPr>
          <w:rFonts w:ascii="Times New Roman" w:eastAsia="Times New Roman" w:hAnsi="Times New Roman" w:cs="Times New Roman"/>
          <w:b/>
          <w:color w:val="auto"/>
          <w:sz w:val="32"/>
          <w:szCs w:val="32"/>
          <w:lang w:eastAsia="ar-SA" w:bidi="ar-SA"/>
        </w:rPr>
        <w:t>на тему: «</w:t>
      </w:r>
      <w:r w:rsidRPr="00CB7117">
        <w:rPr>
          <w:rFonts w:ascii="Times New Roman" w:eastAsia="Times New Roman" w:hAnsi="Times New Roman" w:cs="Times New Roman"/>
          <w:b/>
          <w:color w:val="auto"/>
          <w:sz w:val="32"/>
          <w:szCs w:val="32"/>
          <w:lang w:eastAsia="ar-SA" w:bidi="ar-SA"/>
        </w:rPr>
        <w:t>Трудом прославлявшие Родину»</w:t>
      </w:r>
    </w:p>
    <w:p w:rsidR="00027FA6" w:rsidRPr="00CB7117" w:rsidRDefault="00027FA6" w:rsidP="001E7D44">
      <w:pPr>
        <w:widowControl/>
        <w:tabs>
          <w:tab w:val="left" w:pos="540"/>
          <w:tab w:val="left" w:pos="1080"/>
        </w:tabs>
        <w:suppressAutoHyphens/>
        <w:spacing w:line="360" w:lineRule="auto"/>
        <w:jc w:val="center"/>
        <w:rPr>
          <w:rFonts w:ascii="Times New Roman" w:eastAsia="Times New Roman" w:hAnsi="Times New Roman" w:cs="Times New Roman"/>
          <w:b/>
          <w:color w:val="auto"/>
          <w:sz w:val="32"/>
          <w:szCs w:val="32"/>
          <w:lang w:eastAsia="ar-SA" w:bidi="ar-SA"/>
        </w:rPr>
      </w:pPr>
      <w:r>
        <w:rPr>
          <w:rFonts w:ascii="Times New Roman" w:eastAsia="Times New Roman" w:hAnsi="Times New Roman" w:cs="Times New Roman"/>
          <w:b/>
          <w:color w:val="auto"/>
          <w:sz w:val="32"/>
          <w:szCs w:val="32"/>
          <w:lang w:eastAsia="ar-SA" w:bidi="ar-SA"/>
        </w:rPr>
        <w:t xml:space="preserve">Ф.И.О автора: </w:t>
      </w:r>
      <w:proofErr w:type="spellStart"/>
      <w:r>
        <w:rPr>
          <w:rFonts w:ascii="Times New Roman" w:eastAsia="Times New Roman" w:hAnsi="Times New Roman" w:cs="Times New Roman"/>
          <w:b/>
          <w:color w:val="auto"/>
          <w:sz w:val="32"/>
          <w:szCs w:val="32"/>
          <w:lang w:eastAsia="ar-SA" w:bidi="ar-SA"/>
        </w:rPr>
        <w:t>Порешина</w:t>
      </w:r>
      <w:proofErr w:type="spellEnd"/>
      <w:r>
        <w:rPr>
          <w:rFonts w:ascii="Times New Roman" w:eastAsia="Times New Roman" w:hAnsi="Times New Roman" w:cs="Times New Roman"/>
          <w:b/>
          <w:color w:val="auto"/>
          <w:sz w:val="32"/>
          <w:szCs w:val="32"/>
          <w:lang w:eastAsia="ar-SA" w:bidi="ar-SA"/>
        </w:rPr>
        <w:t xml:space="preserve"> Светлана Михайловна </w:t>
      </w: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jc w:val="center"/>
        <w:rPr>
          <w:rFonts w:ascii="Times New Roman" w:hAnsi="Times New Roman"/>
          <w:sz w:val="28"/>
          <w:szCs w:val="28"/>
        </w:rPr>
      </w:pPr>
    </w:p>
    <w:p w:rsidR="001E7D44" w:rsidRDefault="001E7D44" w:rsidP="001E7D44">
      <w:pPr>
        <w:tabs>
          <w:tab w:val="left" w:pos="540"/>
          <w:tab w:val="left" w:pos="1080"/>
        </w:tabs>
        <w:spacing w:line="360" w:lineRule="auto"/>
        <w:rPr>
          <w:rFonts w:ascii="Times New Roman" w:hAnsi="Times New Roman"/>
          <w:sz w:val="28"/>
          <w:szCs w:val="28"/>
        </w:rPr>
      </w:pPr>
    </w:p>
    <w:p w:rsidR="001E7D44" w:rsidRDefault="001E7D44" w:rsidP="001E7D44">
      <w:pPr>
        <w:jc w:val="center"/>
        <w:rPr>
          <w:rFonts w:ascii="Times New Roman" w:hAnsi="Times New Roman" w:cs="Times New Roman"/>
          <w:sz w:val="28"/>
          <w:szCs w:val="28"/>
        </w:rPr>
      </w:pPr>
      <w:r w:rsidRPr="0070284B">
        <w:rPr>
          <w:rFonts w:ascii="Times New Roman" w:hAnsi="Times New Roman" w:cs="Times New Roman"/>
          <w:sz w:val="28"/>
          <w:szCs w:val="28"/>
        </w:rPr>
        <w:t xml:space="preserve">Вельск </w:t>
      </w:r>
    </w:p>
    <w:p w:rsidR="001E7D44" w:rsidRPr="0093096D" w:rsidRDefault="001E7D44" w:rsidP="001E7D44">
      <w:pPr>
        <w:jc w:val="center"/>
        <w:rPr>
          <w:rFonts w:ascii="Times New Roman" w:hAnsi="Times New Roman" w:cs="Times New Roman"/>
          <w:sz w:val="12"/>
          <w:szCs w:val="12"/>
        </w:rPr>
      </w:pPr>
    </w:p>
    <w:p w:rsidR="001E7D44" w:rsidRPr="0070284B" w:rsidRDefault="00D16A62" w:rsidP="001E7D44">
      <w:pPr>
        <w:jc w:val="center"/>
        <w:rPr>
          <w:rFonts w:ascii="Times New Roman" w:hAnsi="Times New Roman" w:cs="Times New Roman"/>
          <w:sz w:val="28"/>
          <w:szCs w:val="28"/>
        </w:rPr>
      </w:pPr>
      <w:r>
        <w:rPr>
          <w:rFonts w:ascii="Times New Roman" w:hAnsi="Times New Roman" w:cs="Times New Roman"/>
          <w:sz w:val="28"/>
          <w:szCs w:val="28"/>
        </w:rPr>
        <w:t>2022</w:t>
      </w:r>
      <w:r w:rsidR="001E7D44" w:rsidRPr="0070284B">
        <w:rPr>
          <w:rFonts w:ascii="Times New Roman" w:hAnsi="Times New Roman" w:cs="Times New Roman"/>
          <w:sz w:val="28"/>
          <w:szCs w:val="28"/>
        </w:rPr>
        <w:t xml:space="preserve"> г.</w:t>
      </w:r>
    </w:p>
    <w:p w:rsidR="001E7D44" w:rsidRDefault="001E7D44" w:rsidP="001E7D44">
      <w:pPr>
        <w:tabs>
          <w:tab w:val="left" w:pos="540"/>
          <w:tab w:val="left" w:pos="1080"/>
        </w:tabs>
        <w:spacing w:line="360" w:lineRule="auto"/>
        <w:rPr>
          <w:rFonts w:ascii="Times New Roman" w:hAnsi="Times New Roman"/>
          <w:sz w:val="28"/>
          <w:szCs w:val="28"/>
        </w:rPr>
      </w:pPr>
    </w:p>
    <w:p w:rsidR="00027FA6" w:rsidRDefault="00027FA6" w:rsidP="001E7D44">
      <w:pPr>
        <w:tabs>
          <w:tab w:val="left" w:pos="540"/>
          <w:tab w:val="left" w:pos="1080"/>
        </w:tabs>
        <w:spacing w:line="360" w:lineRule="auto"/>
        <w:rPr>
          <w:rFonts w:ascii="Times New Roman" w:hAnsi="Times New Roman"/>
          <w:sz w:val="28"/>
          <w:szCs w:val="28"/>
        </w:rPr>
      </w:pPr>
    </w:p>
    <w:p w:rsidR="00CB7117" w:rsidRDefault="00CB7117" w:rsidP="00CB7117">
      <w:pPr>
        <w:widowControl/>
        <w:tabs>
          <w:tab w:val="left" w:pos="540"/>
          <w:tab w:val="left" w:pos="1080"/>
        </w:tabs>
        <w:suppressAutoHyphens/>
        <w:spacing w:line="360" w:lineRule="auto"/>
        <w:jc w:val="center"/>
        <w:rPr>
          <w:rFonts w:ascii="Times New Roman" w:hAnsi="Times New Roman"/>
          <w:sz w:val="28"/>
          <w:szCs w:val="28"/>
        </w:rPr>
      </w:pPr>
    </w:p>
    <w:p w:rsidR="00D16A62" w:rsidRDefault="00D16A62" w:rsidP="00CB7117">
      <w:pPr>
        <w:widowControl/>
        <w:tabs>
          <w:tab w:val="left" w:pos="540"/>
          <w:tab w:val="left" w:pos="1080"/>
        </w:tabs>
        <w:suppressAutoHyphens/>
        <w:spacing w:line="360" w:lineRule="auto"/>
        <w:jc w:val="center"/>
        <w:rPr>
          <w:rFonts w:ascii="Times New Roman" w:hAnsi="Times New Roman"/>
          <w:sz w:val="28"/>
          <w:szCs w:val="28"/>
        </w:rPr>
      </w:pPr>
    </w:p>
    <w:p w:rsidR="00D16A62" w:rsidRDefault="00D16A62" w:rsidP="00CB7117">
      <w:pPr>
        <w:widowControl/>
        <w:tabs>
          <w:tab w:val="left" w:pos="540"/>
          <w:tab w:val="left" w:pos="1080"/>
        </w:tabs>
        <w:suppressAutoHyphens/>
        <w:spacing w:line="360" w:lineRule="auto"/>
        <w:jc w:val="center"/>
        <w:rPr>
          <w:rFonts w:ascii="Times New Roman" w:hAnsi="Times New Roman"/>
          <w:sz w:val="28"/>
          <w:szCs w:val="28"/>
        </w:rPr>
      </w:pPr>
    </w:p>
    <w:p w:rsidR="00D16A62" w:rsidRPr="00CB7117" w:rsidRDefault="00D16A62" w:rsidP="00CB7117">
      <w:pPr>
        <w:widowControl/>
        <w:tabs>
          <w:tab w:val="left" w:pos="540"/>
          <w:tab w:val="left" w:pos="1080"/>
        </w:tabs>
        <w:suppressAutoHyphens/>
        <w:spacing w:line="360" w:lineRule="auto"/>
        <w:jc w:val="center"/>
        <w:rPr>
          <w:rFonts w:ascii="Times New Roman" w:eastAsia="Times New Roman" w:hAnsi="Times New Roman" w:cs="Times New Roman"/>
          <w:b/>
          <w:color w:val="auto"/>
          <w:sz w:val="28"/>
          <w:szCs w:val="28"/>
          <w:lang w:eastAsia="ar-SA" w:bidi="ar-SA"/>
        </w:rPr>
      </w:pPr>
    </w:p>
    <w:p w:rsidR="00CB7117" w:rsidRPr="00EE5DC4" w:rsidRDefault="00CB7117" w:rsidP="00CB7117">
      <w:pPr>
        <w:widowControl/>
        <w:tabs>
          <w:tab w:val="left" w:pos="540"/>
          <w:tab w:val="left" w:pos="1080"/>
        </w:tabs>
        <w:suppressAutoHyphens/>
        <w:spacing w:line="360" w:lineRule="auto"/>
        <w:jc w:val="center"/>
        <w:rPr>
          <w:rFonts w:ascii="Times New Roman" w:eastAsia="Times New Roman" w:hAnsi="Times New Roman" w:cs="Times New Roman"/>
          <w:b/>
          <w:color w:val="auto"/>
          <w:sz w:val="32"/>
          <w:szCs w:val="28"/>
          <w:lang w:eastAsia="ar-SA" w:bidi="ar-SA"/>
        </w:rPr>
      </w:pPr>
      <w:r w:rsidRPr="00EE5DC4">
        <w:rPr>
          <w:rFonts w:ascii="Times New Roman" w:eastAsia="Times New Roman" w:hAnsi="Times New Roman" w:cs="Times New Roman"/>
          <w:b/>
          <w:color w:val="auto"/>
          <w:sz w:val="32"/>
          <w:szCs w:val="28"/>
          <w:lang w:eastAsia="ar-SA" w:bidi="ar-SA"/>
        </w:rPr>
        <w:lastRenderedPageBreak/>
        <w:t>Содержание</w:t>
      </w:r>
    </w:p>
    <w:tbl>
      <w:tblPr>
        <w:tblStyle w:val="a6"/>
        <w:tblpPr w:leftFromText="180" w:rightFromText="180" w:vertAnchor="text" w:horzAnchor="margin" w:tblpY="215"/>
        <w:tblW w:w="10010" w:type="dxa"/>
        <w:tblLayout w:type="fixed"/>
        <w:tblLook w:val="04A0" w:firstRow="1" w:lastRow="0" w:firstColumn="1" w:lastColumn="0" w:noHBand="0" w:noVBand="1"/>
      </w:tblPr>
      <w:tblGrid>
        <w:gridCol w:w="9514"/>
        <w:gridCol w:w="496"/>
      </w:tblGrid>
      <w:tr w:rsidR="00CB7117" w:rsidRPr="00CB7117" w:rsidTr="00F14ED3">
        <w:tc>
          <w:tcPr>
            <w:tcW w:w="9514" w:type="dxa"/>
            <w:tcBorders>
              <w:top w:val="single" w:sz="4" w:space="0" w:color="auto"/>
              <w:left w:val="single" w:sz="4" w:space="0" w:color="auto"/>
              <w:bottom w:val="single" w:sz="4" w:space="0" w:color="auto"/>
              <w:right w:val="single" w:sz="4" w:space="0" w:color="auto"/>
            </w:tcBorders>
            <w:hideMark/>
          </w:tcPr>
          <w:p w:rsidR="00CB7117" w:rsidRPr="00CB7117" w:rsidRDefault="00CB7117" w:rsidP="00CB7117">
            <w:pPr>
              <w:widowControl/>
              <w:tabs>
                <w:tab w:val="left" w:pos="8119"/>
              </w:tabs>
              <w:rPr>
                <w:rFonts w:ascii="Times New Roman" w:eastAsia="Times New Roman" w:hAnsi="Times New Roman" w:cs="Times New Roman"/>
                <w:color w:val="auto"/>
                <w:sz w:val="28"/>
                <w:lang w:eastAsia="en-US" w:bidi="ar-SA"/>
              </w:rPr>
            </w:pPr>
            <w:r w:rsidRPr="00CB7117">
              <w:rPr>
                <w:rFonts w:ascii="Times New Roman" w:eastAsia="Times New Roman" w:hAnsi="Times New Roman" w:cs="Times New Roman"/>
                <w:color w:val="auto"/>
                <w:sz w:val="28"/>
                <w:lang w:eastAsia="en-US" w:bidi="ar-SA"/>
              </w:rPr>
              <w:t>1.Пояснительная записка ……………………………………………..……......</w:t>
            </w:r>
            <w:r w:rsidR="00F763FE">
              <w:rPr>
                <w:rFonts w:ascii="Times New Roman" w:eastAsia="Times New Roman" w:hAnsi="Times New Roman" w:cs="Times New Roman"/>
                <w:color w:val="auto"/>
                <w:sz w:val="28"/>
                <w:lang w:eastAsia="en-US" w:bidi="ar-SA"/>
              </w:rPr>
              <w:t>....</w:t>
            </w:r>
          </w:p>
        </w:tc>
        <w:tc>
          <w:tcPr>
            <w:tcW w:w="496" w:type="dxa"/>
            <w:tcBorders>
              <w:top w:val="single" w:sz="4" w:space="0" w:color="auto"/>
              <w:left w:val="single" w:sz="4" w:space="0" w:color="auto"/>
              <w:bottom w:val="single" w:sz="4" w:space="0" w:color="auto"/>
              <w:right w:val="single" w:sz="4" w:space="0" w:color="auto"/>
            </w:tcBorders>
            <w:hideMark/>
          </w:tcPr>
          <w:p w:rsidR="00CB7117" w:rsidRPr="00CB7117" w:rsidRDefault="00D16A62" w:rsidP="00CB7117">
            <w:pPr>
              <w:widowControl/>
              <w:suppressAutoHyphens/>
              <w:jc w:val="center"/>
              <w:rPr>
                <w:rFonts w:ascii="Times New Roman" w:eastAsia="Times New Roman" w:hAnsi="Times New Roman" w:cs="Times New Roman"/>
                <w:color w:val="auto"/>
                <w:sz w:val="28"/>
                <w:lang w:eastAsia="ar-SA" w:bidi="ar-SA"/>
              </w:rPr>
            </w:pPr>
            <w:r>
              <w:rPr>
                <w:rFonts w:ascii="Times New Roman" w:eastAsia="Times New Roman" w:hAnsi="Times New Roman" w:cs="Times New Roman"/>
                <w:color w:val="auto"/>
                <w:sz w:val="28"/>
                <w:lang w:eastAsia="ar-SA" w:bidi="ar-SA"/>
              </w:rPr>
              <w:t>3</w:t>
            </w:r>
          </w:p>
        </w:tc>
      </w:tr>
      <w:tr w:rsidR="00CB7117" w:rsidRPr="00CB7117" w:rsidTr="00F14ED3">
        <w:tc>
          <w:tcPr>
            <w:tcW w:w="9514" w:type="dxa"/>
            <w:tcBorders>
              <w:top w:val="single" w:sz="4" w:space="0" w:color="auto"/>
              <w:left w:val="single" w:sz="4" w:space="0" w:color="auto"/>
              <w:bottom w:val="single" w:sz="4" w:space="0" w:color="auto"/>
              <w:right w:val="single" w:sz="4" w:space="0" w:color="auto"/>
            </w:tcBorders>
            <w:hideMark/>
          </w:tcPr>
          <w:p w:rsidR="00CB7117" w:rsidRPr="00CB7117" w:rsidRDefault="00AF43DB" w:rsidP="00CB7117">
            <w:pPr>
              <w:widowControl/>
              <w:tabs>
                <w:tab w:val="left" w:pos="8119"/>
              </w:tabs>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2.Конспект урока</w:t>
            </w:r>
            <w:r w:rsidR="00CB7117" w:rsidRPr="00CB7117">
              <w:rPr>
                <w:rFonts w:ascii="Times New Roman" w:eastAsia="Times New Roman" w:hAnsi="Times New Roman" w:cs="Times New Roman"/>
                <w:color w:val="auto"/>
                <w:sz w:val="28"/>
                <w:lang w:eastAsia="en-US" w:bidi="ar-SA"/>
              </w:rPr>
              <w:t xml:space="preserve"> по учебной дисциплин</w:t>
            </w:r>
            <w:r w:rsidR="00566248">
              <w:rPr>
                <w:rFonts w:ascii="Times New Roman" w:eastAsia="Times New Roman" w:hAnsi="Times New Roman" w:cs="Times New Roman"/>
                <w:color w:val="auto"/>
                <w:sz w:val="28"/>
                <w:lang w:eastAsia="en-US" w:bidi="ar-SA"/>
              </w:rPr>
              <w:t>е ОУД.</w:t>
            </w:r>
            <w:r w:rsidR="00465976">
              <w:rPr>
                <w:rFonts w:ascii="Times New Roman" w:eastAsia="Times New Roman" w:hAnsi="Times New Roman" w:cs="Times New Roman"/>
                <w:color w:val="auto"/>
                <w:sz w:val="28"/>
                <w:lang w:eastAsia="en-US" w:bidi="ar-SA"/>
              </w:rPr>
              <w:t>04 «История»</w:t>
            </w:r>
            <w:r w:rsidR="00F763FE">
              <w:rPr>
                <w:rFonts w:ascii="Times New Roman" w:eastAsia="Times New Roman" w:hAnsi="Times New Roman" w:cs="Times New Roman"/>
                <w:color w:val="auto"/>
                <w:sz w:val="28"/>
                <w:lang w:eastAsia="en-US" w:bidi="ar-SA"/>
              </w:rPr>
              <w:t>.............................................................................................</w:t>
            </w:r>
            <w:r w:rsidR="00465976">
              <w:rPr>
                <w:rFonts w:ascii="Times New Roman" w:eastAsia="Times New Roman" w:hAnsi="Times New Roman" w:cs="Times New Roman"/>
                <w:color w:val="auto"/>
                <w:sz w:val="28"/>
                <w:lang w:eastAsia="en-US" w:bidi="ar-SA"/>
              </w:rPr>
              <w:t>.....................</w:t>
            </w:r>
          </w:p>
        </w:tc>
        <w:tc>
          <w:tcPr>
            <w:tcW w:w="496" w:type="dxa"/>
            <w:tcBorders>
              <w:top w:val="single" w:sz="4" w:space="0" w:color="auto"/>
              <w:left w:val="single" w:sz="4" w:space="0" w:color="auto"/>
              <w:bottom w:val="single" w:sz="4" w:space="0" w:color="auto"/>
              <w:right w:val="single" w:sz="4" w:space="0" w:color="auto"/>
            </w:tcBorders>
            <w:hideMark/>
          </w:tcPr>
          <w:p w:rsidR="00CB7117" w:rsidRPr="00CB7117" w:rsidRDefault="00D16A62" w:rsidP="00CB7117">
            <w:pPr>
              <w:widowControl/>
              <w:jc w:val="center"/>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5</w:t>
            </w:r>
          </w:p>
        </w:tc>
      </w:tr>
      <w:tr w:rsidR="00CB7117" w:rsidRPr="00CB7117" w:rsidTr="00F14ED3">
        <w:tc>
          <w:tcPr>
            <w:tcW w:w="9514" w:type="dxa"/>
            <w:tcBorders>
              <w:top w:val="single" w:sz="4" w:space="0" w:color="auto"/>
              <w:left w:val="single" w:sz="4" w:space="0" w:color="auto"/>
              <w:bottom w:val="single" w:sz="4" w:space="0" w:color="auto"/>
              <w:right w:val="single" w:sz="4" w:space="0" w:color="auto"/>
            </w:tcBorders>
            <w:hideMark/>
          </w:tcPr>
          <w:p w:rsidR="00CB7117" w:rsidRPr="00CB7117" w:rsidRDefault="00CB7117" w:rsidP="00EE5DC4">
            <w:pPr>
              <w:widowControl/>
              <w:tabs>
                <w:tab w:val="left" w:pos="8119"/>
              </w:tabs>
              <w:rPr>
                <w:rFonts w:ascii="Times New Roman" w:eastAsia="Times New Roman" w:hAnsi="Times New Roman" w:cs="Times New Roman"/>
                <w:color w:val="auto"/>
                <w:sz w:val="28"/>
                <w:lang w:eastAsia="en-US" w:bidi="ar-SA"/>
              </w:rPr>
            </w:pPr>
            <w:r w:rsidRPr="00CB7117">
              <w:rPr>
                <w:rFonts w:ascii="Times New Roman" w:eastAsia="Times New Roman" w:hAnsi="Times New Roman" w:cs="Times New Roman"/>
                <w:color w:val="auto"/>
                <w:sz w:val="28"/>
                <w:lang w:eastAsia="en-US" w:bidi="ar-SA"/>
              </w:rPr>
              <w:t>3.</w:t>
            </w:r>
            <w:r w:rsidRPr="00CB7117">
              <w:rPr>
                <w:rFonts w:ascii="Times New Roman" w:eastAsia="Times New Roman" w:hAnsi="Times New Roman" w:cs="Times New Roman"/>
                <w:bCs/>
                <w:lang w:eastAsia="en-US" w:bidi="ar-SA"/>
              </w:rPr>
              <w:t xml:space="preserve"> </w:t>
            </w:r>
            <w:r w:rsidR="00F763FE">
              <w:rPr>
                <w:rFonts w:ascii="Times New Roman" w:eastAsia="Times New Roman" w:hAnsi="Times New Roman" w:cs="Times New Roman"/>
                <w:color w:val="auto"/>
                <w:sz w:val="28"/>
                <w:lang w:eastAsia="en-US" w:bidi="ar-SA"/>
              </w:rPr>
              <w:t xml:space="preserve"> Технологическая карта……………………………………………………........</w:t>
            </w:r>
          </w:p>
        </w:tc>
        <w:tc>
          <w:tcPr>
            <w:tcW w:w="496" w:type="dxa"/>
            <w:tcBorders>
              <w:top w:val="single" w:sz="4" w:space="0" w:color="auto"/>
              <w:left w:val="single" w:sz="4" w:space="0" w:color="auto"/>
              <w:bottom w:val="single" w:sz="4" w:space="0" w:color="auto"/>
              <w:right w:val="single" w:sz="4" w:space="0" w:color="auto"/>
            </w:tcBorders>
            <w:hideMark/>
          </w:tcPr>
          <w:p w:rsidR="00CB7117" w:rsidRPr="00CB7117" w:rsidRDefault="00D16A62" w:rsidP="00CB7117">
            <w:pPr>
              <w:widowControl/>
              <w:jc w:val="center"/>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18</w:t>
            </w:r>
          </w:p>
        </w:tc>
      </w:tr>
      <w:tr w:rsidR="00566248" w:rsidRPr="00CB7117" w:rsidTr="00F14ED3">
        <w:tc>
          <w:tcPr>
            <w:tcW w:w="9514" w:type="dxa"/>
            <w:tcBorders>
              <w:top w:val="single" w:sz="4" w:space="0" w:color="auto"/>
              <w:left w:val="single" w:sz="4" w:space="0" w:color="auto"/>
              <w:bottom w:val="single" w:sz="4" w:space="0" w:color="auto"/>
              <w:right w:val="single" w:sz="4" w:space="0" w:color="auto"/>
            </w:tcBorders>
          </w:tcPr>
          <w:p w:rsidR="00566248" w:rsidRPr="00CB7117" w:rsidRDefault="00F763FE" w:rsidP="00CB7117">
            <w:pPr>
              <w:widowControl/>
              <w:tabs>
                <w:tab w:val="left" w:pos="8119"/>
              </w:tabs>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 xml:space="preserve">4. </w:t>
            </w:r>
            <w:r w:rsidR="00EE5DC4">
              <w:rPr>
                <w:rFonts w:ascii="Times New Roman" w:eastAsia="Times New Roman" w:hAnsi="Times New Roman" w:cs="Times New Roman"/>
                <w:color w:val="auto"/>
                <w:sz w:val="28"/>
                <w:lang w:eastAsia="en-US" w:bidi="ar-SA"/>
              </w:rPr>
              <w:t>Заключение</w:t>
            </w:r>
            <w:r>
              <w:rPr>
                <w:rFonts w:ascii="Times New Roman" w:eastAsia="Times New Roman" w:hAnsi="Times New Roman" w:cs="Times New Roman"/>
                <w:color w:val="auto"/>
                <w:sz w:val="28"/>
                <w:lang w:eastAsia="en-US" w:bidi="ar-SA"/>
              </w:rPr>
              <w:t>………………………………………………………………………</w:t>
            </w:r>
          </w:p>
        </w:tc>
        <w:tc>
          <w:tcPr>
            <w:tcW w:w="496" w:type="dxa"/>
            <w:tcBorders>
              <w:top w:val="single" w:sz="4" w:space="0" w:color="auto"/>
              <w:left w:val="single" w:sz="4" w:space="0" w:color="auto"/>
              <w:bottom w:val="single" w:sz="4" w:space="0" w:color="auto"/>
              <w:right w:val="single" w:sz="4" w:space="0" w:color="auto"/>
            </w:tcBorders>
          </w:tcPr>
          <w:p w:rsidR="00566248" w:rsidRPr="00CB7117" w:rsidRDefault="00D16A62" w:rsidP="00CB7117">
            <w:pPr>
              <w:widowControl/>
              <w:jc w:val="center"/>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23</w:t>
            </w:r>
          </w:p>
        </w:tc>
      </w:tr>
      <w:tr w:rsidR="00F763FE" w:rsidRPr="00CB7117" w:rsidTr="00F14ED3">
        <w:tc>
          <w:tcPr>
            <w:tcW w:w="9514" w:type="dxa"/>
            <w:tcBorders>
              <w:top w:val="single" w:sz="4" w:space="0" w:color="auto"/>
              <w:left w:val="single" w:sz="4" w:space="0" w:color="auto"/>
              <w:bottom w:val="single" w:sz="4" w:space="0" w:color="auto"/>
              <w:right w:val="single" w:sz="4" w:space="0" w:color="auto"/>
            </w:tcBorders>
          </w:tcPr>
          <w:p w:rsidR="00F763FE" w:rsidRDefault="00F763FE" w:rsidP="00CB7117">
            <w:pPr>
              <w:widowControl/>
              <w:tabs>
                <w:tab w:val="left" w:pos="8119"/>
              </w:tabs>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5. Список использованных источников………………………………..................</w:t>
            </w:r>
          </w:p>
        </w:tc>
        <w:tc>
          <w:tcPr>
            <w:tcW w:w="496" w:type="dxa"/>
            <w:tcBorders>
              <w:top w:val="single" w:sz="4" w:space="0" w:color="auto"/>
              <w:left w:val="single" w:sz="4" w:space="0" w:color="auto"/>
              <w:bottom w:val="single" w:sz="4" w:space="0" w:color="auto"/>
              <w:right w:val="single" w:sz="4" w:space="0" w:color="auto"/>
            </w:tcBorders>
          </w:tcPr>
          <w:p w:rsidR="00F763FE" w:rsidRDefault="004A2AF2" w:rsidP="00CB7117">
            <w:pPr>
              <w:widowControl/>
              <w:jc w:val="center"/>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25</w:t>
            </w:r>
          </w:p>
        </w:tc>
      </w:tr>
      <w:tr w:rsidR="00CB7117" w:rsidRPr="00CB7117" w:rsidTr="00F14ED3">
        <w:tc>
          <w:tcPr>
            <w:tcW w:w="9514" w:type="dxa"/>
            <w:tcBorders>
              <w:top w:val="single" w:sz="4" w:space="0" w:color="auto"/>
              <w:left w:val="single" w:sz="4" w:space="0" w:color="auto"/>
              <w:bottom w:val="single" w:sz="4" w:space="0" w:color="auto"/>
              <w:right w:val="single" w:sz="4" w:space="0" w:color="auto"/>
            </w:tcBorders>
            <w:hideMark/>
          </w:tcPr>
          <w:p w:rsidR="00CB7117" w:rsidRPr="00CB7117" w:rsidRDefault="00F763FE" w:rsidP="00CB7117">
            <w:pPr>
              <w:widowControl/>
              <w:tabs>
                <w:tab w:val="left" w:pos="8119"/>
              </w:tabs>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6</w:t>
            </w:r>
            <w:r w:rsidR="005C17DC">
              <w:rPr>
                <w:rFonts w:ascii="Times New Roman" w:eastAsia="Times New Roman" w:hAnsi="Times New Roman" w:cs="Times New Roman"/>
                <w:color w:val="auto"/>
                <w:sz w:val="28"/>
                <w:lang w:eastAsia="en-US" w:bidi="ar-SA"/>
              </w:rPr>
              <w:t>.</w:t>
            </w:r>
            <w:r>
              <w:rPr>
                <w:rFonts w:ascii="Times New Roman" w:eastAsia="Times New Roman" w:hAnsi="Times New Roman" w:cs="Times New Roman"/>
                <w:color w:val="auto"/>
                <w:sz w:val="28"/>
                <w:lang w:eastAsia="en-US" w:bidi="ar-SA"/>
              </w:rPr>
              <w:t xml:space="preserve"> </w:t>
            </w:r>
            <w:r w:rsidR="005C17DC">
              <w:rPr>
                <w:rFonts w:ascii="Times New Roman" w:eastAsia="Times New Roman" w:hAnsi="Times New Roman" w:cs="Times New Roman"/>
                <w:color w:val="auto"/>
                <w:sz w:val="28"/>
                <w:lang w:eastAsia="en-US" w:bidi="ar-SA"/>
              </w:rPr>
              <w:t>Приложения</w:t>
            </w:r>
            <w:r>
              <w:rPr>
                <w:rFonts w:ascii="Times New Roman" w:eastAsia="Times New Roman" w:hAnsi="Times New Roman" w:cs="Times New Roman"/>
                <w:color w:val="auto"/>
                <w:sz w:val="28"/>
                <w:lang w:eastAsia="en-US" w:bidi="ar-SA"/>
              </w:rPr>
              <w:t xml:space="preserve"> ………...……………………………………………………….......</w:t>
            </w:r>
          </w:p>
        </w:tc>
        <w:tc>
          <w:tcPr>
            <w:tcW w:w="496" w:type="dxa"/>
            <w:tcBorders>
              <w:top w:val="single" w:sz="4" w:space="0" w:color="auto"/>
              <w:left w:val="single" w:sz="4" w:space="0" w:color="auto"/>
              <w:bottom w:val="single" w:sz="4" w:space="0" w:color="auto"/>
              <w:right w:val="single" w:sz="4" w:space="0" w:color="auto"/>
            </w:tcBorders>
            <w:hideMark/>
          </w:tcPr>
          <w:p w:rsidR="00CB7117" w:rsidRPr="00CB7117" w:rsidRDefault="00D16A62" w:rsidP="00CB7117">
            <w:pPr>
              <w:widowControl/>
              <w:jc w:val="center"/>
              <w:rPr>
                <w:rFonts w:ascii="Times New Roman" w:eastAsia="Times New Roman" w:hAnsi="Times New Roman" w:cs="Times New Roman"/>
                <w:color w:val="auto"/>
                <w:sz w:val="28"/>
                <w:lang w:eastAsia="en-US" w:bidi="ar-SA"/>
              </w:rPr>
            </w:pPr>
            <w:r>
              <w:rPr>
                <w:rFonts w:ascii="Times New Roman" w:eastAsia="Times New Roman" w:hAnsi="Times New Roman" w:cs="Times New Roman"/>
                <w:color w:val="auto"/>
                <w:sz w:val="28"/>
                <w:lang w:eastAsia="en-US" w:bidi="ar-SA"/>
              </w:rPr>
              <w:t>27</w:t>
            </w:r>
            <w:bookmarkStart w:id="0" w:name="_GoBack"/>
            <w:bookmarkEnd w:id="0"/>
          </w:p>
        </w:tc>
      </w:tr>
    </w:tbl>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CB7117" w:rsidRPr="00CB7117" w:rsidRDefault="00CB7117" w:rsidP="00CB7117">
      <w:pPr>
        <w:widowControl/>
        <w:tabs>
          <w:tab w:val="left" w:pos="540"/>
          <w:tab w:val="left" w:pos="1080"/>
        </w:tabs>
        <w:suppressAutoHyphens/>
        <w:spacing w:line="360" w:lineRule="auto"/>
        <w:jc w:val="both"/>
        <w:rPr>
          <w:rFonts w:ascii="Times New Roman" w:eastAsia="Times New Roman" w:hAnsi="Times New Roman" w:cs="Times New Roman"/>
          <w:color w:val="auto"/>
          <w:sz w:val="28"/>
          <w:szCs w:val="28"/>
          <w:lang w:eastAsia="ar-SA" w:bidi="ar-SA"/>
        </w:rPr>
      </w:pPr>
    </w:p>
    <w:p w:rsidR="00EE5DC4" w:rsidRPr="00CB7117" w:rsidRDefault="00EE5DC4" w:rsidP="00CB7117">
      <w:pPr>
        <w:widowControl/>
        <w:suppressAutoHyphens/>
        <w:rPr>
          <w:rFonts w:ascii="Times New Roman" w:eastAsia="Times New Roman" w:hAnsi="Times New Roman" w:cs="Times New Roman"/>
          <w:color w:val="auto"/>
          <w:sz w:val="28"/>
          <w:szCs w:val="28"/>
          <w:lang w:eastAsia="ar-SA" w:bidi="ar-SA"/>
        </w:rPr>
      </w:pPr>
    </w:p>
    <w:p w:rsidR="00DB09DF" w:rsidRDefault="00DB09DF" w:rsidP="00DB09DF">
      <w:pPr>
        <w:widowControl/>
        <w:shd w:val="clear" w:color="auto" w:fill="FFFFFF"/>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w:t>
      </w:r>
      <w:r>
        <w:rPr>
          <w:rFonts w:ascii="Times New Roman" w:eastAsia="Times New Roman" w:hAnsi="Times New Roman" w:cs="Times New Roman"/>
          <w:color w:val="auto"/>
          <w:lang w:eastAsia="ar-SA" w:bidi="ar-SA"/>
        </w:rPr>
        <w:br w:type="page"/>
      </w:r>
    </w:p>
    <w:p w:rsidR="00CB7117" w:rsidRPr="00DB09DF" w:rsidRDefault="00CB7117" w:rsidP="00DB09DF">
      <w:pPr>
        <w:widowControl/>
        <w:shd w:val="clear" w:color="auto" w:fill="FFFFFF"/>
        <w:jc w:val="center"/>
        <w:rPr>
          <w:rFonts w:ascii="Times New Roman" w:eastAsia="Times New Roman" w:hAnsi="Times New Roman" w:cs="Times New Roman"/>
          <w:b/>
          <w:bCs/>
          <w:sz w:val="28"/>
          <w:szCs w:val="28"/>
          <w:lang w:bidi="ar-SA"/>
        </w:rPr>
      </w:pPr>
      <w:r w:rsidRPr="00EE5DC4">
        <w:rPr>
          <w:rFonts w:ascii="Times New Roman" w:eastAsia="Times New Roman" w:hAnsi="Times New Roman" w:cs="Times New Roman"/>
          <w:b/>
          <w:bCs/>
          <w:sz w:val="32"/>
          <w:szCs w:val="28"/>
          <w:lang w:bidi="ar-SA"/>
        </w:rPr>
        <w:lastRenderedPageBreak/>
        <w:t>Пояснительная записка</w:t>
      </w:r>
    </w:p>
    <w:p w:rsidR="00CB7117" w:rsidRPr="00D13216" w:rsidRDefault="00CB7117" w:rsidP="00D13216">
      <w:pPr>
        <w:widowControl/>
        <w:suppressAutoHyphens/>
        <w:spacing w:line="360" w:lineRule="auto"/>
        <w:rPr>
          <w:rFonts w:ascii="Times New Roman" w:eastAsia="Times New Roman" w:hAnsi="Times New Roman" w:cs="Times New Roman"/>
          <w:color w:val="auto"/>
          <w:sz w:val="28"/>
          <w:szCs w:val="28"/>
          <w:lang w:bidi="ar-SA"/>
        </w:rPr>
      </w:pP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i/>
          <w:iCs/>
          <w:color w:val="auto"/>
          <w:sz w:val="28"/>
          <w:szCs w:val="28"/>
          <w:lang w:bidi="ar-SA"/>
        </w:rPr>
        <w:t> </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i/>
          <w:iCs/>
          <w:color w:val="auto"/>
          <w:sz w:val="28"/>
          <w:szCs w:val="28"/>
          <w:lang w:bidi="ar-SA"/>
        </w:rPr>
        <w:t>Человеку никак нельзя жить без Родины,</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i/>
          <w:iCs/>
          <w:color w:val="auto"/>
          <w:sz w:val="28"/>
          <w:szCs w:val="28"/>
          <w:lang w:bidi="ar-SA"/>
        </w:rPr>
        <w:t>как нельзя жить без сердца.</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i/>
          <w:iCs/>
          <w:color w:val="auto"/>
          <w:sz w:val="28"/>
          <w:szCs w:val="28"/>
          <w:lang w:bidi="ar-SA"/>
        </w:rPr>
        <w:t xml:space="preserve">                                                                                                        К. Паустовский  </w:t>
      </w:r>
    </w:p>
    <w:p w:rsidR="00CB7117" w:rsidRPr="00D13216" w:rsidRDefault="00CB7117" w:rsidP="00F14ED3">
      <w:pPr>
        <w:widowControl/>
        <w:suppressAutoHyphens/>
        <w:spacing w:line="360" w:lineRule="auto"/>
        <w:jc w:val="both"/>
        <w:rPr>
          <w:rFonts w:ascii="Times New Roman" w:eastAsia="Times New Roman" w:hAnsi="Times New Roman" w:cs="Times New Roman"/>
          <w:i/>
          <w:iCs/>
          <w:color w:val="auto"/>
          <w:sz w:val="28"/>
          <w:szCs w:val="28"/>
          <w:lang w:bidi="ar-SA"/>
        </w:rPr>
      </w:pP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i/>
          <w:iCs/>
          <w:color w:val="auto"/>
          <w:sz w:val="28"/>
          <w:szCs w:val="28"/>
          <w:lang w:bidi="ar-SA"/>
        </w:rPr>
        <w:t xml:space="preserve">«Любовь к Отчизне </w:t>
      </w:r>
      <w:proofErr w:type="gramStart"/>
      <w:r w:rsidRPr="00D13216">
        <w:rPr>
          <w:rFonts w:ascii="Times New Roman" w:eastAsia="Times New Roman" w:hAnsi="Times New Roman" w:cs="Times New Roman"/>
          <w:i/>
          <w:iCs/>
          <w:color w:val="auto"/>
          <w:sz w:val="28"/>
          <w:szCs w:val="28"/>
          <w:lang w:bidi="ar-SA"/>
        </w:rPr>
        <w:t>начинается  с</w:t>
      </w:r>
      <w:proofErr w:type="gramEnd"/>
      <w:r w:rsidRPr="00D13216">
        <w:rPr>
          <w:rFonts w:ascii="Times New Roman" w:eastAsia="Times New Roman" w:hAnsi="Times New Roman" w:cs="Times New Roman"/>
          <w:i/>
          <w:iCs/>
          <w:color w:val="auto"/>
          <w:sz w:val="28"/>
          <w:szCs w:val="28"/>
          <w:lang w:bidi="ar-SA"/>
        </w:rPr>
        <w:t xml:space="preserve"> любви к своей малой Родине – месту, где человек родился. Постепенно расширяясь, эта любовь переходит в любовь к своему государству, к его истории, его прошлому и настоящему, а затем и ко всему человечеству»</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i/>
          <w:iCs/>
          <w:color w:val="auto"/>
          <w:sz w:val="28"/>
          <w:szCs w:val="28"/>
          <w:lang w:bidi="ar-SA"/>
        </w:rPr>
        <w:t xml:space="preserve">                                                                                                         </w:t>
      </w:r>
      <w:proofErr w:type="spellStart"/>
      <w:r w:rsidRPr="00D13216">
        <w:rPr>
          <w:rFonts w:ascii="Times New Roman" w:eastAsia="Times New Roman" w:hAnsi="Times New Roman" w:cs="Times New Roman"/>
          <w:i/>
          <w:iCs/>
          <w:color w:val="auto"/>
          <w:sz w:val="28"/>
          <w:szCs w:val="28"/>
          <w:lang w:bidi="ar-SA"/>
        </w:rPr>
        <w:t>Д.С.Лихачёв</w:t>
      </w:r>
      <w:proofErr w:type="spellEnd"/>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color w:val="auto"/>
          <w:sz w:val="28"/>
          <w:szCs w:val="28"/>
          <w:lang w:bidi="ar-SA"/>
        </w:rPr>
        <w:t>В современных условиях жизни общества одним из центральных направлений работы с подрастающим поколением становится патриотическое воспитание. Только любовь к России, к её истории, культуре, народу может возродить великую страну. Эта любовь начинается с малого – с любви к нашей малой Родине. Но чтобы любить, надо знать. С чего начинается Родина? Обучающиеся должны обязательно знать и ценить свою малую родину – место, где они родились и живут.</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color w:val="auto"/>
          <w:sz w:val="28"/>
          <w:szCs w:val="28"/>
          <w:lang w:bidi="ar-SA"/>
        </w:rPr>
        <w:t xml:space="preserve">В последнее время воспитание чувства патриотизма приобретает всё большее  </w:t>
      </w:r>
      <w:r w:rsidR="00EE5DC4">
        <w:rPr>
          <w:rFonts w:ascii="Times New Roman" w:eastAsia="Times New Roman" w:hAnsi="Times New Roman" w:cs="Times New Roman"/>
          <w:color w:val="auto"/>
          <w:sz w:val="28"/>
          <w:szCs w:val="28"/>
          <w:lang w:bidi="ar-SA"/>
        </w:rPr>
        <w:t xml:space="preserve"> </w:t>
      </w:r>
      <w:r w:rsidRPr="00D13216">
        <w:rPr>
          <w:rFonts w:ascii="Times New Roman" w:eastAsia="Times New Roman" w:hAnsi="Times New Roman" w:cs="Times New Roman"/>
          <w:color w:val="auto"/>
          <w:sz w:val="28"/>
          <w:szCs w:val="28"/>
          <w:lang w:bidi="ar-SA"/>
        </w:rPr>
        <w:t>общественное значение и становится задачей государственной важности. Именно акцент на знание истории народа, его культуры поможет в дальнейшем с уважением и интересом относиться к культурным традициям своего народа.</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color w:val="auto"/>
          <w:sz w:val="28"/>
          <w:szCs w:val="28"/>
          <w:lang w:bidi="ar-SA"/>
        </w:rPr>
        <w:t>Родина, Отечество… В корнях этих слов близкие каждому образы: мать и отец, родители, те, кто дает жизнь новому существу. Воспитание чувства патриотизма — процесс сложный и длительный. Любовь к близким людям, к родному городу и родной стране играют огромную роль в становлении личности.</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eastAsia="Times New Roman" w:hAnsi="Times New Roman" w:cs="Times New Roman"/>
          <w:sz w:val="28"/>
          <w:szCs w:val="28"/>
          <w:lang w:bidi="ar-SA"/>
        </w:rPr>
        <w:lastRenderedPageBreak/>
        <w:t>Чем же может проявить себя обыкновенный человек? Конечно делами, достижениями. И чем больше сделано хорошего, тем благороднее и сильнее память.</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eastAsia="Times New Roman" w:hAnsi="Times New Roman" w:cs="Times New Roman"/>
          <w:sz w:val="28"/>
          <w:szCs w:val="28"/>
          <w:lang w:bidi="ar-SA"/>
        </w:rPr>
        <w:t>Есть люди, которые, сделав одно выдающееся открытие, сразу становятся известны всему миру. А есть люди, которые, посвятив всю свою жизнь любимому делу, внеся огромный вклад в развитие своего города, района, остаются малоизвестными.</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eastAsia="Times New Roman" w:hAnsi="Times New Roman" w:cs="Times New Roman"/>
          <w:sz w:val="28"/>
          <w:szCs w:val="28"/>
          <w:lang w:bidi="ar-SA"/>
        </w:rPr>
        <w:t>Мы должны сохранить живую связь поколений.</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eastAsia="Times New Roman" w:hAnsi="Times New Roman" w:cs="Times New Roman"/>
          <w:sz w:val="28"/>
          <w:szCs w:val="28"/>
          <w:lang w:bidi="ar-SA"/>
        </w:rPr>
        <w:t xml:space="preserve">Мы вправе гордиться нашими корнями, нашей историей. Мы должны любить своих родителей, свой дом, свой край, свою Родину. </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bidi="ar-SA"/>
        </w:rPr>
      </w:pP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p>
    <w:p w:rsidR="00CB7117" w:rsidRPr="00DB09DF" w:rsidRDefault="00BA68DC"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br w:type="page"/>
      </w:r>
    </w:p>
    <w:p w:rsidR="00CB7117" w:rsidRPr="00EE5DC4" w:rsidRDefault="00CB7117" w:rsidP="00F14ED3">
      <w:pPr>
        <w:widowControl/>
        <w:shd w:val="clear" w:color="auto" w:fill="FFFFFF"/>
        <w:spacing w:line="360" w:lineRule="auto"/>
        <w:jc w:val="both"/>
        <w:rPr>
          <w:rFonts w:ascii="Times New Roman" w:eastAsia="Times New Roman" w:hAnsi="Times New Roman" w:cs="Times New Roman"/>
          <w:b/>
          <w:bCs/>
          <w:sz w:val="32"/>
          <w:szCs w:val="28"/>
          <w:lang w:bidi="ar-SA"/>
        </w:rPr>
      </w:pPr>
      <w:r w:rsidRPr="00EE5DC4">
        <w:rPr>
          <w:rFonts w:ascii="Times New Roman" w:eastAsia="Times New Roman" w:hAnsi="Times New Roman" w:cs="Times New Roman"/>
          <w:b/>
          <w:bCs/>
          <w:sz w:val="32"/>
          <w:szCs w:val="28"/>
          <w:lang w:bidi="ar-SA"/>
        </w:rPr>
        <w:lastRenderedPageBreak/>
        <w:t>Конспект</w:t>
      </w:r>
      <w:r w:rsidR="00D16A62">
        <w:rPr>
          <w:rFonts w:ascii="Times New Roman" w:eastAsia="Times New Roman" w:hAnsi="Times New Roman" w:cs="Times New Roman"/>
          <w:b/>
          <w:bCs/>
          <w:sz w:val="32"/>
          <w:szCs w:val="28"/>
          <w:lang w:bidi="ar-SA"/>
        </w:rPr>
        <w:t xml:space="preserve"> открытого</w:t>
      </w:r>
      <w:r w:rsidRPr="00EE5DC4">
        <w:rPr>
          <w:rFonts w:ascii="Times New Roman" w:eastAsia="Times New Roman" w:hAnsi="Times New Roman" w:cs="Times New Roman"/>
          <w:b/>
          <w:bCs/>
          <w:sz w:val="32"/>
          <w:szCs w:val="28"/>
          <w:lang w:bidi="ar-SA"/>
        </w:rPr>
        <w:t xml:space="preserve"> урока</w:t>
      </w:r>
      <w:r w:rsidR="00BA68DC" w:rsidRPr="00EE5DC4">
        <w:rPr>
          <w:rFonts w:ascii="Times New Roman" w:eastAsia="Times New Roman" w:hAnsi="Times New Roman" w:cs="Times New Roman"/>
          <w:b/>
          <w:bCs/>
          <w:sz w:val="32"/>
          <w:szCs w:val="28"/>
          <w:lang w:bidi="ar-SA"/>
        </w:rPr>
        <w:t xml:space="preserve"> по учебной дисциплине ОУД.04</w:t>
      </w:r>
      <w:r w:rsidR="00465976">
        <w:rPr>
          <w:rFonts w:ascii="Times New Roman" w:eastAsia="Times New Roman" w:hAnsi="Times New Roman" w:cs="Times New Roman"/>
          <w:b/>
          <w:bCs/>
          <w:sz w:val="32"/>
          <w:szCs w:val="28"/>
          <w:lang w:bidi="ar-SA"/>
        </w:rPr>
        <w:t xml:space="preserve"> «История».</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
          <w:bCs/>
          <w:sz w:val="28"/>
          <w:szCs w:val="28"/>
          <w:lang w:bidi="ar-SA"/>
        </w:rPr>
      </w:pP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Cs/>
          <w:sz w:val="28"/>
          <w:szCs w:val="28"/>
          <w:lang w:bidi="ar-SA"/>
        </w:rPr>
      </w:pPr>
      <w:r w:rsidRPr="00D13216">
        <w:rPr>
          <w:rFonts w:ascii="Times New Roman" w:eastAsia="Times New Roman" w:hAnsi="Times New Roman" w:cs="Times New Roman"/>
          <w:b/>
          <w:bCs/>
          <w:sz w:val="28"/>
          <w:szCs w:val="28"/>
          <w:lang w:bidi="ar-SA"/>
        </w:rPr>
        <w:t xml:space="preserve">Тема: </w:t>
      </w:r>
      <w:r w:rsidRPr="00D13216">
        <w:rPr>
          <w:rFonts w:ascii="Times New Roman" w:eastAsia="Times New Roman" w:hAnsi="Times New Roman" w:cs="Times New Roman"/>
          <w:bCs/>
          <w:sz w:val="28"/>
          <w:szCs w:val="28"/>
          <w:lang w:bidi="ar-SA"/>
        </w:rPr>
        <w:t>«Трудом прославлявшие Родину»</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Cs/>
          <w:sz w:val="28"/>
          <w:szCs w:val="28"/>
          <w:lang w:bidi="ar-SA"/>
        </w:rPr>
      </w:pPr>
      <w:r w:rsidRPr="00D13216">
        <w:rPr>
          <w:rFonts w:ascii="Times New Roman" w:eastAsia="Times New Roman" w:hAnsi="Times New Roman" w:cs="Times New Roman"/>
          <w:b/>
          <w:bCs/>
          <w:sz w:val="28"/>
          <w:szCs w:val="28"/>
          <w:lang w:bidi="ar-SA"/>
        </w:rPr>
        <w:t xml:space="preserve">Преподаватель: </w:t>
      </w:r>
      <w:proofErr w:type="spellStart"/>
      <w:r w:rsidRPr="00D13216">
        <w:rPr>
          <w:rFonts w:ascii="Times New Roman" w:eastAsia="Times New Roman" w:hAnsi="Times New Roman" w:cs="Times New Roman"/>
          <w:bCs/>
          <w:sz w:val="28"/>
          <w:szCs w:val="28"/>
          <w:lang w:bidi="ar-SA"/>
        </w:rPr>
        <w:t>Порешина</w:t>
      </w:r>
      <w:proofErr w:type="spellEnd"/>
      <w:r w:rsidRPr="00D13216">
        <w:rPr>
          <w:rFonts w:ascii="Times New Roman" w:eastAsia="Times New Roman" w:hAnsi="Times New Roman" w:cs="Times New Roman"/>
          <w:bCs/>
          <w:sz w:val="28"/>
          <w:szCs w:val="28"/>
          <w:lang w:bidi="ar-SA"/>
        </w:rPr>
        <w:t xml:space="preserve"> С.М.</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
          <w:bCs/>
          <w:sz w:val="28"/>
          <w:szCs w:val="28"/>
          <w:lang w:bidi="ar-SA"/>
        </w:rPr>
      </w:pPr>
      <w:r w:rsidRPr="00D13216">
        <w:rPr>
          <w:rFonts w:ascii="Times New Roman" w:eastAsia="Times New Roman" w:hAnsi="Times New Roman" w:cs="Times New Roman"/>
          <w:b/>
          <w:bCs/>
          <w:sz w:val="28"/>
          <w:szCs w:val="28"/>
          <w:lang w:bidi="ar-SA"/>
        </w:rPr>
        <w:t xml:space="preserve">Тип урока: </w:t>
      </w:r>
      <w:r w:rsidRPr="00D13216">
        <w:rPr>
          <w:rFonts w:ascii="Times New Roman" w:eastAsia="Times New Roman" w:hAnsi="Times New Roman" w:cs="Times New Roman"/>
          <w:bCs/>
          <w:sz w:val="28"/>
          <w:szCs w:val="28"/>
          <w:lang w:bidi="ar-SA"/>
        </w:rPr>
        <w:t>Урок-беседа.</w:t>
      </w:r>
    </w:p>
    <w:p w:rsidR="00CB7117" w:rsidRPr="00D13216" w:rsidRDefault="00CB7117" w:rsidP="00F14ED3">
      <w:pPr>
        <w:spacing w:line="360" w:lineRule="auto"/>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b/>
          <w:bCs/>
          <w:sz w:val="28"/>
          <w:szCs w:val="28"/>
          <w:lang w:eastAsia="en-US" w:bidi="ar-SA"/>
        </w:rPr>
        <w:t xml:space="preserve">Вид урока: </w:t>
      </w:r>
      <w:r w:rsidRPr="00D13216">
        <w:rPr>
          <w:rFonts w:ascii="Times New Roman" w:eastAsia="Times New Roman" w:hAnsi="Times New Roman" w:cs="Times New Roman"/>
          <w:color w:val="auto"/>
          <w:sz w:val="28"/>
          <w:szCs w:val="28"/>
          <w:lang w:eastAsia="en-US" w:bidi="ar-SA"/>
        </w:rPr>
        <w:t>Урок ознакомления с новым материалом.</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
          <w:bCs/>
          <w:sz w:val="28"/>
          <w:szCs w:val="28"/>
          <w:lang w:bidi="ar-SA"/>
        </w:rPr>
      </w:pPr>
    </w:p>
    <w:p w:rsidR="00CB7117" w:rsidRPr="00D13216" w:rsidRDefault="00CB7117" w:rsidP="00F14ED3">
      <w:pPr>
        <w:tabs>
          <w:tab w:val="left" w:pos="799"/>
          <w:tab w:val="left" w:pos="804"/>
        </w:tabs>
        <w:spacing w:line="360" w:lineRule="auto"/>
        <w:ind w:firstLine="40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b/>
          <w:bCs/>
          <w:color w:val="auto"/>
          <w:sz w:val="28"/>
          <w:szCs w:val="28"/>
          <w:lang w:eastAsia="en-US" w:bidi="ar-SA"/>
        </w:rPr>
        <w:t xml:space="preserve">Методы обучения: </w:t>
      </w:r>
      <w:r w:rsidRPr="00D13216">
        <w:rPr>
          <w:rFonts w:ascii="Times New Roman" w:eastAsia="Times New Roman" w:hAnsi="Times New Roman" w:cs="Times New Roman"/>
          <w:color w:val="auto"/>
          <w:sz w:val="28"/>
          <w:szCs w:val="28"/>
          <w:lang w:eastAsia="en-US" w:bidi="ar-SA"/>
        </w:rPr>
        <w:t xml:space="preserve">проблемный и частично-поисковый, наглядно-иллюстративный. </w:t>
      </w:r>
    </w:p>
    <w:p w:rsidR="00CB7117" w:rsidRPr="00D13216" w:rsidRDefault="00CB7117" w:rsidP="00F14ED3">
      <w:pPr>
        <w:tabs>
          <w:tab w:val="left" w:pos="799"/>
          <w:tab w:val="left" w:pos="804"/>
        </w:tabs>
        <w:spacing w:line="360" w:lineRule="auto"/>
        <w:ind w:firstLine="40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b/>
          <w:bCs/>
          <w:color w:val="auto"/>
          <w:sz w:val="28"/>
          <w:szCs w:val="28"/>
          <w:lang w:eastAsia="en-US" w:bidi="ar-SA"/>
        </w:rPr>
        <w:t xml:space="preserve">Формы обучения: </w:t>
      </w:r>
      <w:r w:rsidRPr="00D13216">
        <w:rPr>
          <w:rFonts w:ascii="Times New Roman" w:eastAsia="Times New Roman" w:hAnsi="Times New Roman" w:cs="Times New Roman"/>
          <w:color w:val="auto"/>
          <w:sz w:val="28"/>
          <w:szCs w:val="28"/>
          <w:lang w:eastAsia="en-US" w:bidi="ar-SA"/>
        </w:rPr>
        <w:t>фронтальная, индивидуальная, элементы групповой работы.</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
          <w:bCs/>
          <w:sz w:val="28"/>
          <w:szCs w:val="28"/>
          <w:lang w:bidi="ar-SA"/>
        </w:rPr>
      </w:pP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
          <w:bCs/>
          <w:color w:val="auto"/>
          <w:sz w:val="28"/>
          <w:szCs w:val="28"/>
          <w:lang w:bidi="ar-SA"/>
        </w:rPr>
      </w:pPr>
      <w:r w:rsidRPr="00D13216">
        <w:rPr>
          <w:rFonts w:ascii="Times New Roman" w:eastAsia="Times New Roman" w:hAnsi="Times New Roman" w:cs="Times New Roman"/>
          <w:b/>
          <w:bCs/>
          <w:sz w:val="28"/>
          <w:szCs w:val="28"/>
          <w:lang w:bidi="ar-SA"/>
        </w:rPr>
        <w:t xml:space="preserve">Цель урока: </w:t>
      </w:r>
      <w:r w:rsidRPr="00D13216">
        <w:rPr>
          <w:rFonts w:ascii="Times New Roman" w:eastAsia="Times New Roman" w:hAnsi="Times New Roman" w:cs="Times New Roman"/>
          <w:color w:val="auto"/>
          <w:sz w:val="28"/>
          <w:szCs w:val="28"/>
          <w:lang w:bidi="ar-SA"/>
        </w:rPr>
        <w:t>Формирование комплексных представлений о трудовом героизме, понимание важности понятия «трудовая доблесть» в контексте истории российского общества в XX веке.</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p>
    <w:p w:rsidR="00CB7117" w:rsidRPr="00D13216" w:rsidRDefault="00CB7117" w:rsidP="00F14ED3">
      <w:pPr>
        <w:tabs>
          <w:tab w:val="left" w:pos="765"/>
        </w:tabs>
        <w:spacing w:line="360" w:lineRule="auto"/>
        <w:ind w:firstLine="40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b/>
          <w:bCs/>
          <w:color w:val="auto"/>
          <w:sz w:val="28"/>
          <w:szCs w:val="28"/>
          <w:lang w:eastAsia="en-US" w:bidi="ar-SA"/>
        </w:rPr>
        <w:t>Задачи урока</w:t>
      </w:r>
    </w:p>
    <w:p w:rsidR="00CB7117" w:rsidRPr="00D13216" w:rsidRDefault="00CB7117" w:rsidP="00F14ED3">
      <w:pPr>
        <w:tabs>
          <w:tab w:val="left" w:pos="765"/>
        </w:tabs>
        <w:spacing w:line="360" w:lineRule="auto"/>
        <w:jc w:val="both"/>
        <w:rPr>
          <w:rFonts w:ascii="Times New Roman" w:eastAsia="Times New Roman" w:hAnsi="Times New Roman" w:cs="Times New Roman"/>
          <w:color w:val="auto"/>
          <w:sz w:val="28"/>
          <w:szCs w:val="28"/>
          <w:lang w:eastAsia="en-US" w:bidi="ar-SA"/>
        </w:rPr>
      </w:pPr>
    </w:p>
    <w:p w:rsidR="00CB7117" w:rsidRPr="00D13216" w:rsidRDefault="00CB7117" w:rsidP="00F14ED3">
      <w:pPr>
        <w:widowControl/>
        <w:numPr>
          <w:ilvl w:val="0"/>
          <w:numId w:val="3"/>
        </w:numPr>
        <w:tabs>
          <w:tab w:val="left" w:pos="765"/>
        </w:tabs>
        <w:suppressAutoHyphens/>
        <w:spacing w:line="360" w:lineRule="auto"/>
        <w:ind w:firstLine="40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b/>
          <w:bCs/>
          <w:color w:val="auto"/>
          <w:sz w:val="28"/>
          <w:szCs w:val="28"/>
          <w:lang w:eastAsia="en-US" w:bidi="ar-SA"/>
        </w:rPr>
        <w:t xml:space="preserve">Достичь </w:t>
      </w:r>
      <w:r w:rsidRPr="00D13216">
        <w:rPr>
          <w:rFonts w:ascii="Times New Roman" w:eastAsia="Times New Roman" w:hAnsi="Times New Roman" w:cs="Times New Roman"/>
          <w:b/>
          <w:bCs/>
          <w:i/>
          <w:iCs/>
          <w:color w:val="auto"/>
          <w:sz w:val="28"/>
          <w:szCs w:val="28"/>
          <w:lang w:eastAsia="en-US" w:bidi="ar-SA"/>
        </w:rPr>
        <w:t>личностных</w:t>
      </w:r>
      <w:r w:rsidRPr="00D13216">
        <w:rPr>
          <w:rFonts w:ascii="Times New Roman" w:eastAsia="Times New Roman" w:hAnsi="Times New Roman" w:cs="Times New Roman"/>
          <w:b/>
          <w:bCs/>
          <w:color w:val="auto"/>
          <w:sz w:val="28"/>
          <w:szCs w:val="28"/>
          <w:lang w:eastAsia="en-US" w:bidi="ar-SA"/>
        </w:rPr>
        <w:t xml:space="preserve"> образовательных результатов:</w:t>
      </w:r>
    </w:p>
    <w:p w:rsidR="00CB7117" w:rsidRPr="00465976" w:rsidRDefault="00CB7117" w:rsidP="00465976">
      <w:pPr>
        <w:widowControl/>
        <w:numPr>
          <w:ilvl w:val="0"/>
          <w:numId w:val="4"/>
        </w:numPr>
        <w:tabs>
          <w:tab w:val="left" w:pos="779"/>
          <w:tab w:val="left" w:pos="784"/>
        </w:tabs>
        <w:suppressAutoHyphens/>
        <w:spacing w:line="360" w:lineRule="auto"/>
        <w:ind w:firstLine="40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color w:val="auto"/>
          <w:sz w:val="28"/>
          <w:szCs w:val="28"/>
          <w:lang w:eastAsia="en-US" w:bidi="ar-SA"/>
        </w:rPr>
        <w:t>получить навык самостоятельного анализа и оценки такого исторического явления как трудовая доблесть, Герой</w:t>
      </w:r>
      <w:r w:rsidR="00465976">
        <w:rPr>
          <w:rFonts w:ascii="Times New Roman" w:eastAsia="Times New Roman" w:hAnsi="Times New Roman" w:cs="Times New Roman"/>
          <w:color w:val="auto"/>
          <w:sz w:val="28"/>
          <w:szCs w:val="28"/>
          <w:lang w:eastAsia="en-US" w:bidi="ar-SA"/>
        </w:rPr>
        <w:t xml:space="preserve"> </w:t>
      </w:r>
      <w:r w:rsidRPr="00465976">
        <w:rPr>
          <w:rFonts w:ascii="Times New Roman" w:eastAsia="Times New Roman" w:hAnsi="Times New Roman" w:cs="Times New Roman"/>
          <w:color w:val="auto"/>
          <w:sz w:val="28"/>
          <w:szCs w:val="28"/>
          <w:lang w:eastAsia="en-US" w:bidi="ar-SA"/>
        </w:rPr>
        <w:t>Труда;</w:t>
      </w:r>
    </w:p>
    <w:p w:rsidR="00CB7117" w:rsidRPr="00D13216" w:rsidRDefault="00CB7117" w:rsidP="00F14ED3">
      <w:pPr>
        <w:widowControl/>
        <w:numPr>
          <w:ilvl w:val="0"/>
          <w:numId w:val="4"/>
        </w:numPr>
        <w:tabs>
          <w:tab w:val="left" w:pos="779"/>
          <w:tab w:val="left" w:pos="784"/>
        </w:tabs>
        <w:suppressAutoHyphens/>
        <w:spacing w:line="360" w:lineRule="auto"/>
        <w:ind w:firstLine="40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color w:val="auto"/>
          <w:sz w:val="28"/>
          <w:szCs w:val="28"/>
          <w:lang w:eastAsia="en-US" w:bidi="ar-SA"/>
        </w:rPr>
        <w:t>осознавать историческое значение Звания Героя Социалистического Труда, которое являлось высшей степенью отличия СССР, наряду со Званием Героя Советского Союза;</w:t>
      </w:r>
    </w:p>
    <w:p w:rsidR="00CB7117" w:rsidRPr="00D13216" w:rsidRDefault="00CB7117" w:rsidP="00F14ED3">
      <w:pPr>
        <w:widowControl/>
        <w:numPr>
          <w:ilvl w:val="0"/>
          <w:numId w:val="4"/>
        </w:numPr>
        <w:tabs>
          <w:tab w:val="left" w:pos="779"/>
          <w:tab w:val="left" w:pos="784"/>
        </w:tabs>
        <w:suppressAutoHyphens/>
        <w:spacing w:line="360" w:lineRule="auto"/>
        <w:ind w:firstLine="40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color w:val="auto"/>
          <w:sz w:val="28"/>
          <w:szCs w:val="28"/>
          <w:lang w:eastAsia="en-US" w:bidi="ar-SA"/>
        </w:rPr>
        <w:t>научиться относиться с уважением к представителям народов России и мира, учитывать контекст трудовой этики различных народов Российской Федерации;</w:t>
      </w:r>
    </w:p>
    <w:p w:rsidR="00CB7117" w:rsidRPr="00D13216" w:rsidRDefault="00CB7117" w:rsidP="00F14ED3">
      <w:pPr>
        <w:widowControl/>
        <w:numPr>
          <w:ilvl w:val="0"/>
          <w:numId w:val="4"/>
        </w:numPr>
        <w:tabs>
          <w:tab w:val="left" w:pos="779"/>
          <w:tab w:val="left" w:pos="784"/>
        </w:tabs>
        <w:suppressAutoHyphens/>
        <w:spacing w:line="360" w:lineRule="auto"/>
        <w:ind w:firstLine="40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color w:val="auto"/>
          <w:sz w:val="28"/>
          <w:szCs w:val="28"/>
          <w:lang w:eastAsia="en-US" w:bidi="ar-SA"/>
        </w:rPr>
        <w:t>осознавать недопустимость неуважения к трудовым подвигам;</w:t>
      </w:r>
    </w:p>
    <w:p w:rsidR="005C17DC" w:rsidRPr="00D13216" w:rsidRDefault="005C17DC" w:rsidP="00F14ED3">
      <w:pPr>
        <w:spacing w:line="360" w:lineRule="auto"/>
        <w:jc w:val="both"/>
        <w:rPr>
          <w:rFonts w:ascii="Times New Roman" w:eastAsia="Times New Roman" w:hAnsi="Times New Roman" w:cs="Times New Roman"/>
          <w:b/>
          <w:bCs/>
          <w:color w:val="auto"/>
          <w:sz w:val="28"/>
          <w:szCs w:val="28"/>
          <w:lang w:eastAsia="en-US" w:bidi="ar-SA"/>
        </w:rPr>
      </w:pPr>
    </w:p>
    <w:p w:rsidR="005C17DC" w:rsidRPr="00D13216" w:rsidRDefault="005C17DC" w:rsidP="00F14ED3">
      <w:pPr>
        <w:pStyle w:val="a5"/>
        <w:tabs>
          <w:tab w:val="left" w:pos="765"/>
        </w:tabs>
        <w:spacing w:line="360" w:lineRule="auto"/>
        <w:ind w:firstLine="0"/>
        <w:jc w:val="both"/>
      </w:pPr>
      <w:r w:rsidRPr="00D13216">
        <w:rPr>
          <w:b/>
          <w:bCs/>
        </w:rPr>
        <w:lastRenderedPageBreak/>
        <w:t xml:space="preserve">2. Достичь </w:t>
      </w:r>
      <w:r w:rsidRPr="00D13216">
        <w:rPr>
          <w:b/>
          <w:bCs/>
          <w:i/>
          <w:iCs/>
        </w:rPr>
        <w:t>предметных</w:t>
      </w:r>
      <w:r w:rsidRPr="00D13216">
        <w:rPr>
          <w:b/>
          <w:bCs/>
        </w:rPr>
        <w:t xml:space="preserve"> образовательных результатов:</w:t>
      </w:r>
    </w:p>
    <w:p w:rsidR="005C17DC" w:rsidRPr="00D13216" w:rsidRDefault="005C17DC" w:rsidP="00F14ED3">
      <w:pPr>
        <w:pStyle w:val="a5"/>
        <w:spacing w:line="360" w:lineRule="auto"/>
        <w:ind w:firstLine="420"/>
        <w:jc w:val="both"/>
        <w:rPr>
          <w:rFonts w:eastAsia="Arial"/>
        </w:rPr>
      </w:pPr>
      <w:r w:rsidRPr="00D13216">
        <w:rPr>
          <w:rFonts w:eastAsia="Arial"/>
        </w:rPr>
        <w:t xml:space="preserve">• </w:t>
      </w:r>
      <w:r w:rsidRPr="00D13216">
        <w:t>знать основные причины возникновения звания Герой Социалистического Труда, Герой Труда;</w:t>
      </w:r>
      <w:r w:rsidRPr="00D13216">
        <w:rPr>
          <w:rFonts w:eastAsia="Arial"/>
        </w:rPr>
        <w:t xml:space="preserve"> </w:t>
      </w:r>
    </w:p>
    <w:p w:rsidR="005C17DC" w:rsidRPr="00D13216" w:rsidRDefault="005C17DC" w:rsidP="00F14ED3">
      <w:pPr>
        <w:pStyle w:val="a5"/>
        <w:spacing w:line="360" w:lineRule="auto"/>
        <w:ind w:firstLine="420"/>
        <w:jc w:val="both"/>
      </w:pPr>
      <w:r w:rsidRPr="00D13216">
        <w:rPr>
          <w:rFonts w:eastAsia="Arial"/>
        </w:rPr>
        <w:t xml:space="preserve">• </w:t>
      </w:r>
      <w:r w:rsidR="00465976">
        <w:t xml:space="preserve">уметь анализировать </w:t>
      </w:r>
      <w:r w:rsidRPr="00D13216">
        <w:t>исторические источники по истории советского и постсоветского периодов,</w:t>
      </w:r>
    </w:p>
    <w:p w:rsidR="005C17DC" w:rsidRPr="00D13216" w:rsidRDefault="005C17DC" w:rsidP="00F14ED3">
      <w:pPr>
        <w:spacing w:line="360" w:lineRule="auto"/>
        <w:ind w:firstLine="420"/>
        <w:jc w:val="both"/>
        <w:rPr>
          <w:rFonts w:ascii="Times New Roman" w:eastAsia="Times New Roman" w:hAnsi="Times New Roman" w:cs="Times New Roman"/>
          <w:b/>
          <w:bCs/>
          <w:color w:val="auto"/>
          <w:sz w:val="28"/>
          <w:szCs w:val="28"/>
          <w:lang w:eastAsia="en-US" w:bidi="ar-SA"/>
        </w:rPr>
      </w:pPr>
    </w:p>
    <w:p w:rsidR="00CB7117" w:rsidRPr="00D13216" w:rsidRDefault="00CB7117" w:rsidP="00F14ED3">
      <w:pPr>
        <w:spacing w:line="360" w:lineRule="auto"/>
        <w:ind w:firstLine="42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b/>
          <w:bCs/>
          <w:color w:val="auto"/>
          <w:sz w:val="28"/>
          <w:szCs w:val="28"/>
          <w:lang w:eastAsia="en-US" w:bidi="ar-SA"/>
        </w:rPr>
        <w:t xml:space="preserve">3. Достичь </w:t>
      </w:r>
      <w:proofErr w:type="spellStart"/>
      <w:r w:rsidRPr="00D13216">
        <w:rPr>
          <w:rFonts w:ascii="Times New Roman" w:eastAsia="Times New Roman" w:hAnsi="Times New Roman" w:cs="Times New Roman"/>
          <w:b/>
          <w:bCs/>
          <w:i/>
          <w:iCs/>
          <w:color w:val="auto"/>
          <w:sz w:val="28"/>
          <w:szCs w:val="28"/>
          <w:lang w:eastAsia="en-US" w:bidi="ar-SA"/>
        </w:rPr>
        <w:t>метапредметных</w:t>
      </w:r>
      <w:proofErr w:type="spellEnd"/>
      <w:r w:rsidRPr="00D13216">
        <w:rPr>
          <w:rFonts w:ascii="Times New Roman" w:eastAsia="Times New Roman" w:hAnsi="Times New Roman" w:cs="Times New Roman"/>
          <w:b/>
          <w:bCs/>
          <w:color w:val="auto"/>
          <w:sz w:val="28"/>
          <w:szCs w:val="28"/>
          <w:lang w:eastAsia="en-US" w:bidi="ar-SA"/>
        </w:rPr>
        <w:t xml:space="preserve"> образовательных результатов:</w:t>
      </w:r>
    </w:p>
    <w:p w:rsidR="00CB7117" w:rsidRPr="00D13216" w:rsidRDefault="00CB7117" w:rsidP="00F14ED3">
      <w:pPr>
        <w:widowControl/>
        <w:numPr>
          <w:ilvl w:val="0"/>
          <w:numId w:val="5"/>
        </w:numPr>
        <w:tabs>
          <w:tab w:val="left" w:pos="799"/>
          <w:tab w:val="left" w:pos="804"/>
        </w:tabs>
        <w:suppressAutoHyphens/>
        <w:spacing w:line="360" w:lineRule="auto"/>
        <w:ind w:firstLine="42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color w:val="auto"/>
          <w:sz w:val="28"/>
          <w:szCs w:val="28"/>
          <w:lang w:eastAsia="en-US" w:bidi="ar-SA"/>
        </w:rPr>
        <w:t>гордиться достижениями своей Родины, достижениями в экономике и хозяйственной жизни;</w:t>
      </w:r>
    </w:p>
    <w:p w:rsidR="00CB7117" w:rsidRPr="00D13216" w:rsidRDefault="00CB7117" w:rsidP="00F14ED3">
      <w:pPr>
        <w:widowControl/>
        <w:numPr>
          <w:ilvl w:val="0"/>
          <w:numId w:val="5"/>
        </w:numPr>
        <w:tabs>
          <w:tab w:val="left" w:pos="794"/>
          <w:tab w:val="left" w:pos="804"/>
        </w:tabs>
        <w:suppressAutoHyphens/>
        <w:spacing w:line="360" w:lineRule="auto"/>
        <w:ind w:firstLine="420"/>
        <w:jc w:val="both"/>
        <w:rPr>
          <w:rFonts w:ascii="Times New Roman" w:eastAsia="Times New Roman" w:hAnsi="Times New Roman" w:cs="Times New Roman"/>
          <w:color w:val="auto"/>
          <w:sz w:val="28"/>
          <w:szCs w:val="28"/>
          <w:lang w:eastAsia="en-US" w:bidi="ar-SA"/>
        </w:rPr>
      </w:pPr>
      <w:r w:rsidRPr="00D13216">
        <w:rPr>
          <w:rFonts w:ascii="Times New Roman" w:eastAsia="Times New Roman" w:hAnsi="Times New Roman" w:cs="Times New Roman"/>
          <w:color w:val="auto"/>
          <w:sz w:val="28"/>
          <w:szCs w:val="28"/>
          <w:lang w:eastAsia="en-US" w:bidi="ar-SA"/>
        </w:rPr>
        <w:t>развивать умение работать с различными источниками, такими как текст, кинофильм;</w:t>
      </w:r>
    </w:p>
    <w:p w:rsidR="005C17DC" w:rsidRPr="00D13216" w:rsidRDefault="00CB7117" w:rsidP="00F14ED3">
      <w:pPr>
        <w:pStyle w:val="a5"/>
        <w:numPr>
          <w:ilvl w:val="0"/>
          <w:numId w:val="5"/>
        </w:numPr>
        <w:tabs>
          <w:tab w:val="left" w:pos="799"/>
          <w:tab w:val="left" w:pos="804"/>
        </w:tabs>
        <w:spacing w:line="360" w:lineRule="auto"/>
        <w:ind w:firstLine="420"/>
        <w:jc w:val="both"/>
      </w:pPr>
      <w:r w:rsidRPr="00D13216">
        <w:t>самостоятельно формулировать выводы и решать поставленные задачи;</w:t>
      </w:r>
      <w:r w:rsidR="005C17DC" w:rsidRPr="00D13216">
        <w:t xml:space="preserve"> осознать место своей профессии в будущем;</w:t>
      </w:r>
    </w:p>
    <w:p w:rsidR="005C17DC" w:rsidRPr="00D13216" w:rsidRDefault="005C17DC" w:rsidP="00F14ED3">
      <w:pPr>
        <w:widowControl/>
        <w:numPr>
          <w:ilvl w:val="0"/>
          <w:numId w:val="5"/>
        </w:numPr>
        <w:tabs>
          <w:tab w:val="left" w:pos="799"/>
          <w:tab w:val="left" w:pos="804"/>
        </w:tabs>
        <w:suppressAutoHyphens/>
        <w:spacing w:line="360" w:lineRule="auto"/>
        <w:ind w:firstLine="420"/>
        <w:jc w:val="both"/>
        <w:rPr>
          <w:rFonts w:ascii="Times New Roman" w:eastAsia="Times New Roman" w:hAnsi="Times New Roman" w:cs="Times New Roman"/>
          <w:color w:val="auto"/>
          <w:sz w:val="28"/>
          <w:szCs w:val="28"/>
          <w:lang w:eastAsia="en-US" w:bidi="ar-SA"/>
        </w:rPr>
      </w:pPr>
      <w:r w:rsidRPr="00D13216">
        <w:rPr>
          <w:rFonts w:ascii="Times New Roman" w:hAnsi="Times New Roman" w:cs="Times New Roman"/>
          <w:sz w:val="28"/>
          <w:szCs w:val="28"/>
        </w:rPr>
        <w:t>приобрести опыт совместной деятельности и общения со сверстниками.</w:t>
      </w:r>
    </w:p>
    <w:p w:rsidR="00CB7117" w:rsidRPr="00D13216" w:rsidRDefault="00CB7117" w:rsidP="00F14ED3">
      <w:pPr>
        <w:widowControl/>
        <w:numPr>
          <w:ilvl w:val="0"/>
          <w:numId w:val="5"/>
        </w:numPr>
        <w:tabs>
          <w:tab w:val="left" w:pos="799"/>
          <w:tab w:val="left" w:pos="804"/>
        </w:tabs>
        <w:suppressAutoHyphens/>
        <w:spacing w:line="360" w:lineRule="auto"/>
        <w:ind w:firstLine="420"/>
        <w:jc w:val="both"/>
        <w:rPr>
          <w:rFonts w:ascii="Times New Roman" w:eastAsia="Times New Roman" w:hAnsi="Times New Roman" w:cs="Times New Roman"/>
          <w:color w:val="auto"/>
          <w:sz w:val="28"/>
          <w:szCs w:val="28"/>
          <w:lang w:eastAsia="en-US" w:bidi="ar-SA"/>
        </w:rPr>
      </w:pPr>
      <w:r w:rsidRPr="00D13216">
        <w:rPr>
          <w:rFonts w:ascii="Times New Roman" w:hAnsi="Times New Roman" w:cs="Times New Roman"/>
          <w:sz w:val="28"/>
          <w:szCs w:val="28"/>
        </w:rPr>
        <w:br w:type="page"/>
      </w:r>
    </w:p>
    <w:p w:rsidR="00CB7117" w:rsidRPr="00D13216" w:rsidRDefault="00465976"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b/>
          <w:bCs/>
          <w:color w:val="auto"/>
          <w:sz w:val="28"/>
          <w:szCs w:val="28"/>
          <w:lang w:eastAsia="ar-SA" w:bidi="ar-SA"/>
        </w:rPr>
        <w:lastRenderedPageBreak/>
        <w:t>Основные понятия, термины</w:t>
      </w:r>
      <w:r w:rsidR="00CB7117" w:rsidRPr="00D13216">
        <w:rPr>
          <w:rFonts w:ascii="Times New Roman" w:eastAsia="Times New Roman" w:hAnsi="Times New Roman" w:cs="Times New Roman"/>
          <w:color w:val="auto"/>
          <w:sz w:val="28"/>
          <w:szCs w:val="28"/>
          <w:lang w:eastAsia="ar-SA" w:bidi="ar-SA"/>
        </w:rPr>
        <w:t>:</w:t>
      </w:r>
      <w:r w:rsidR="00EE5DC4">
        <w:rPr>
          <w:rFonts w:ascii="Times New Roman" w:eastAsia="Times New Roman" w:hAnsi="Times New Roman" w:cs="Times New Roman"/>
          <w:color w:val="auto"/>
          <w:sz w:val="28"/>
          <w:szCs w:val="28"/>
          <w:lang w:eastAsia="ar-SA" w:bidi="ar-SA"/>
        </w:rPr>
        <w:t xml:space="preserve"> </w:t>
      </w:r>
      <w:r w:rsidR="00CB7117" w:rsidRPr="00D13216">
        <w:rPr>
          <w:rFonts w:ascii="Times New Roman" w:eastAsia="Times New Roman" w:hAnsi="Times New Roman" w:cs="Times New Roman"/>
          <w:color w:val="auto"/>
          <w:sz w:val="28"/>
          <w:szCs w:val="28"/>
          <w:lang w:eastAsia="ar-SA" w:bidi="ar-SA"/>
        </w:rPr>
        <w:t>Герой Труда, Герой Социалистического Труда, стахановское движение, бригады коммунистического труда, социалистическое соревнование.</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eastAsia="Times New Roman" w:hAnsi="Times New Roman" w:cs="Times New Roman"/>
          <w:b/>
          <w:sz w:val="28"/>
          <w:szCs w:val="28"/>
          <w:lang w:bidi="ar-SA"/>
        </w:rPr>
        <w:t>Оформление:</w:t>
      </w:r>
      <w:r w:rsidRPr="00D13216">
        <w:rPr>
          <w:rFonts w:ascii="Times New Roman" w:eastAsia="Times New Roman" w:hAnsi="Times New Roman" w:cs="Times New Roman"/>
          <w:sz w:val="28"/>
          <w:szCs w:val="28"/>
          <w:lang w:bidi="ar-SA"/>
        </w:rPr>
        <w:t xml:space="preserve"> презентация «Герои Социалистического Труда» В.В </w:t>
      </w:r>
      <w:proofErr w:type="spellStart"/>
      <w:proofErr w:type="gramStart"/>
      <w:r w:rsidRPr="00D13216">
        <w:rPr>
          <w:rFonts w:ascii="Times New Roman" w:eastAsia="Times New Roman" w:hAnsi="Times New Roman" w:cs="Times New Roman"/>
          <w:sz w:val="28"/>
          <w:szCs w:val="28"/>
          <w:lang w:bidi="ar-SA"/>
        </w:rPr>
        <w:t>Нечаевский</w:t>
      </w:r>
      <w:proofErr w:type="spellEnd"/>
      <w:r w:rsidRPr="00D13216">
        <w:rPr>
          <w:rFonts w:ascii="Times New Roman" w:eastAsia="Times New Roman" w:hAnsi="Times New Roman" w:cs="Times New Roman"/>
          <w:sz w:val="28"/>
          <w:szCs w:val="28"/>
          <w:lang w:bidi="ar-SA"/>
        </w:rPr>
        <w:t xml:space="preserve">  -</w:t>
      </w:r>
      <w:proofErr w:type="gramEnd"/>
      <w:r w:rsidRPr="00D13216">
        <w:rPr>
          <w:rFonts w:ascii="Times New Roman" w:eastAsia="Times New Roman" w:hAnsi="Times New Roman" w:cs="Times New Roman"/>
          <w:sz w:val="28"/>
          <w:szCs w:val="28"/>
          <w:lang w:bidi="ar-SA"/>
        </w:rPr>
        <w:t xml:space="preserve"> наш земляк», подлинные фотографии, письма, вырезки из газет, сообщения обучающихся.</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b/>
          <w:bCs/>
          <w:sz w:val="28"/>
          <w:szCs w:val="28"/>
        </w:rPr>
        <w:t xml:space="preserve">Необходимое оборудование: </w:t>
      </w:r>
      <w:r w:rsidRPr="00D13216">
        <w:rPr>
          <w:rFonts w:ascii="Times New Roman" w:eastAsia="Times New Roman" w:hAnsi="Times New Roman" w:cs="Times New Roman"/>
          <w:sz w:val="28"/>
          <w:szCs w:val="28"/>
        </w:rPr>
        <w:t>проектор, компьютер/ноутбук, распечатанные раздаточные материалы, официальная презентация к уроку.</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b/>
          <w:bCs/>
          <w:sz w:val="28"/>
          <w:szCs w:val="28"/>
        </w:rPr>
        <w:t xml:space="preserve">Длительность урока: </w:t>
      </w:r>
      <w:r w:rsidRPr="00D13216">
        <w:rPr>
          <w:rFonts w:ascii="Times New Roman" w:eastAsia="Times New Roman" w:hAnsi="Times New Roman" w:cs="Times New Roman"/>
          <w:sz w:val="28"/>
          <w:szCs w:val="28"/>
        </w:rPr>
        <w:t>45 минут.</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
          <w:bCs/>
          <w:sz w:val="28"/>
          <w:szCs w:val="28"/>
          <w:lang w:bidi="ar-SA"/>
        </w:rPr>
      </w:pPr>
      <w:r w:rsidRPr="00D13216">
        <w:rPr>
          <w:rFonts w:ascii="Times New Roman" w:eastAsia="Times New Roman" w:hAnsi="Times New Roman" w:cs="Times New Roman"/>
          <w:b/>
          <w:bCs/>
          <w:sz w:val="28"/>
          <w:szCs w:val="28"/>
          <w:lang w:bidi="ar-SA"/>
        </w:rPr>
        <w:t>Ход урока.</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
          <w:bCs/>
          <w:sz w:val="28"/>
          <w:szCs w:val="28"/>
          <w:lang w:bidi="ar-SA"/>
        </w:rPr>
      </w:pPr>
      <w:r w:rsidRPr="00D13216">
        <w:rPr>
          <w:rFonts w:ascii="Times New Roman" w:eastAsia="Times New Roman" w:hAnsi="Times New Roman" w:cs="Times New Roman"/>
          <w:b/>
          <w:bCs/>
          <w:sz w:val="28"/>
          <w:szCs w:val="28"/>
          <w:lang w:bidi="ar-SA"/>
        </w:rPr>
        <w:t>1.Организационный момент.</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bCs/>
          <w:i/>
          <w:sz w:val="28"/>
          <w:szCs w:val="28"/>
          <w:lang w:bidi="ar-SA"/>
        </w:rPr>
      </w:pPr>
      <w:r w:rsidRPr="00D13216">
        <w:rPr>
          <w:rFonts w:ascii="Times New Roman" w:eastAsia="Times New Roman" w:hAnsi="Times New Roman" w:cs="Times New Roman"/>
          <w:bCs/>
          <w:i/>
          <w:sz w:val="28"/>
          <w:szCs w:val="28"/>
          <w:lang w:bidi="ar-SA"/>
        </w:rPr>
        <w:t>Приветствие обучающихся, рапорт дежурного. (</w:t>
      </w:r>
      <w:r w:rsidRPr="00D13216">
        <w:rPr>
          <w:rFonts w:ascii="Times New Roman" w:eastAsia="Times New Roman" w:hAnsi="Times New Roman" w:cs="Times New Roman"/>
          <w:bCs/>
          <w:i/>
          <w:sz w:val="28"/>
          <w:szCs w:val="28"/>
          <w:u w:val="single"/>
          <w:lang w:bidi="ar-SA"/>
        </w:rPr>
        <w:t>2минуты)</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r w:rsidRPr="00D13216">
        <w:rPr>
          <w:rFonts w:ascii="Times New Roman" w:eastAsia="Times New Roman" w:hAnsi="Times New Roman" w:cs="Times New Roman"/>
          <w:bCs/>
          <w:sz w:val="28"/>
          <w:szCs w:val="28"/>
          <w:lang w:eastAsia="ar-SA" w:bidi="ar-SA"/>
        </w:rPr>
        <w:t>-</w:t>
      </w:r>
      <w:r w:rsidRPr="00D13216">
        <w:rPr>
          <w:rFonts w:ascii="Times New Roman" w:eastAsia="Times New Roman" w:hAnsi="Times New Roman" w:cs="Times New Roman"/>
          <w:color w:val="auto"/>
          <w:sz w:val="28"/>
          <w:szCs w:val="28"/>
          <w:lang w:eastAsia="ar-SA" w:bidi="ar-SA"/>
        </w:rPr>
        <w:t>Здравствуйте! Рада приветствовать вас, садитесь. Проверим,</w:t>
      </w:r>
      <w:r w:rsidR="00465976">
        <w:rPr>
          <w:rFonts w:ascii="Times New Roman" w:eastAsia="Times New Roman" w:hAnsi="Times New Roman" w:cs="Times New Roman"/>
          <w:color w:val="auto"/>
          <w:sz w:val="28"/>
          <w:szCs w:val="28"/>
          <w:lang w:eastAsia="ar-SA" w:bidi="ar-SA"/>
        </w:rPr>
        <w:t xml:space="preserve"> </w:t>
      </w:r>
      <w:r w:rsidRPr="00D13216">
        <w:rPr>
          <w:rFonts w:ascii="Times New Roman" w:eastAsia="Times New Roman" w:hAnsi="Times New Roman" w:cs="Times New Roman"/>
          <w:color w:val="auto"/>
          <w:sz w:val="28"/>
          <w:szCs w:val="28"/>
          <w:lang w:eastAsia="ar-SA" w:bidi="ar-SA"/>
        </w:rPr>
        <w:t>кто прис</w:t>
      </w:r>
      <w:r w:rsidR="00465976">
        <w:rPr>
          <w:rFonts w:ascii="Times New Roman" w:eastAsia="Times New Roman" w:hAnsi="Times New Roman" w:cs="Times New Roman"/>
          <w:color w:val="auto"/>
          <w:sz w:val="28"/>
          <w:szCs w:val="28"/>
          <w:lang w:eastAsia="ar-SA" w:bidi="ar-SA"/>
        </w:rPr>
        <w:t xml:space="preserve">утствует. Вы видите, что у нас </w:t>
      </w:r>
      <w:r w:rsidRPr="00D13216">
        <w:rPr>
          <w:rFonts w:ascii="Times New Roman" w:eastAsia="Times New Roman" w:hAnsi="Times New Roman" w:cs="Times New Roman"/>
          <w:color w:val="auto"/>
          <w:sz w:val="28"/>
          <w:szCs w:val="28"/>
          <w:lang w:eastAsia="ar-SA" w:bidi="ar-SA"/>
        </w:rPr>
        <w:t>не совсем обычное занятие, но я прошу вас быть внимательными, энергичными, настроиться на позитивную и продуктивную работу.</w:t>
      </w:r>
    </w:p>
    <w:p w:rsidR="00CB7117" w:rsidRPr="00D13216" w:rsidRDefault="00CB7117" w:rsidP="00F14ED3">
      <w:pPr>
        <w:widowControl/>
        <w:suppressAutoHyphens/>
        <w:spacing w:line="360" w:lineRule="auto"/>
        <w:jc w:val="both"/>
        <w:rPr>
          <w:rFonts w:ascii="Times New Roman" w:eastAsia="Times New Roman" w:hAnsi="Times New Roman" w:cs="Times New Roman"/>
          <w:color w:val="auto"/>
          <w:sz w:val="28"/>
          <w:szCs w:val="28"/>
          <w:lang w:eastAsia="ar-SA" w:bidi="ar-SA"/>
        </w:rPr>
      </w:pPr>
    </w:p>
    <w:p w:rsidR="00CB7117" w:rsidRPr="00D13216" w:rsidRDefault="00CB7117" w:rsidP="00F14ED3">
      <w:pPr>
        <w:widowControl/>
        <w:suppressAutoHyphens/>
        <w:spacing w:line="360" w:lineRule="auto"/>
        <w:jc w:val="both"/>
        <w:rPr>
          <w:rFonts w:ascii="Times New Roman" w:eastAsia="Times New Roman" w:hAnsi="Times New Roman" w:cs="Times New Roman"/>
          <w:b/>
          <w:color w:val="auto"/>
          <w:sz w:val="28"/>
          <w:szCs w:val="28"/>
          <w:lang w:eastAsia="ar-SA" w:bidi="ar-SA"/>
        </w:rPr>
      </w:pPr>
      <w:r w:rsidRPr="00D13216">
        <w:rPr>
          <w:rFonts w:ascii="Times New Roman" w:eastAsia="Times New Roman" w:hAnsi="Times New Roman" w:cs="Times New Roman"/>
          <w:b/>
          <w:color w:val="auto"/>
          <w:sz w:val="28"/>
          <w:szCs w:val="28"/>
          <w:lang w:eastAsia="ar-SA" w:bidi="ar-SA"/>
        </w:rPr>
        <w:t xml:space="preserve">2.Целеполагание </w:t>
      </w:r>
      <w:r w:rsidRPr="00D13216">
        <w:rPr>
          <w:rFonts w:ascii="Times New Roman" w:eastAsia="Times New Roman" w:hAnsi="Times New Roman" w:cs="Times New Roman"/>
          <w:color w:val="auto"/>
          <w:sz w:val="28"/>
          <w:szCs w:val="28"/>
          <w:lang w:eastAsia="ar-SA" w:bidi="ar-SA"/>
        </w:rPr>
        <w:t>(</w:t>
      </w:r>
      <w:r w:rsidRPr="00D13216">
        <w:rPr>
          <w:rFonts w:ascii="Times New Roman" w:eastAsia="Times New Roman" w:hAnsi="Times New Roman" w:cs="Times New Roman"/>
          <w:color w:val="auto"/>
          <w:sz w:val="28"/>
          <w:szCs w:val="28"/>
          <w:u w:val="single"/>
          <w:lang w:eastAsia="ar-SA" w:bidi="ar-SA"/>
        </w:rPr>
        <w:t>5 минут</w:t>
      </w:r>
      <w:r w:rsidRPr="00D13216">
        <w:rPr>
          <w:rFonts w:ascii="Times New Roman" w:eastAsia="Times New Roman" w:hAnsi="Times New Roman" w:cs="Times New Roman"/>
          <w:color w:val="auto"/>
          <w:sz w:val="28"/>
          <w:szCs w:val="28"/>
          <w:lang w:eastAsia="ar-SA" w:bidi="ar-SA"/>
        </w:rPr>
        <w:t>)</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Сегодня мы с вами проведем необычный урок по теме: «Трудом прославлявшие Родину».</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hAnsi="Times New Roman" w:cs="Times New Roman"/>
          <w:b/>
          <w:sz w:val="28"/>
          <w:szCs w:val="28"/>
        </w:rPr>
        <w:t>(Слайд)</w:t>
      </w:r>
      <w:r w:rsidRPr="00D13216">
        <w:rPr>
          <w:rFonts w:ascii="Times New Roman" w:hAnsi="Times New Roman" w:cs="Times New Roman"/>
          <w:sz w:val="28"/>
          <w:szCs w:val="28"/>
        </w:rPr>
        <w:t xml:space="preserve"> Цель нашего урока: Познакомиться</w:t>
      </w:r>
      <w:r w:rsidRPr="00D13216">
        <w:rPr>
          <w:rFonts w:ascii="Times New Roman" w:hAnsi="Times New Roman" w:cs="Times New Roman"/>
          <w:b/>
          <w:sz w:val="28"/>
          <w:szCs w:val="28"/>
        </w:rPr>
        <w:t xml:space="preserve"> </w:t>
      </w:r>
      <w:r w:rsidRPr="00D13216">
        <w:rPr>
          <w:rFonts w:ascii="Times New Roman" w:hAnsi="Times New Roman" w:cs="Times New Roman"/>
          <w:sz w:val="28"/>
          <w:szCs w:val="28"/>
        </w:rPr>
        <w:t xml:space="preserve">с </w:t>
      </w:r>
      <w:r w:rsidRPr="00D13216">
        <w:rPr>
          <w:rFonts w:ascii="Times New Roman" w:eastAsia="Times New Roman" w:hAnsi="Times New Roman" w:cs="Times New Roman"/>
          <w:sz w:val="28"/>
          <w:szCs w:val="28"/>
          <w:lang w:bidi="ar-SA"/>
        </w:rPr>
        <w:t>Героями</w:t>
      </w:r>
      <w:r w:rsidRPr="00D13216">
        <w:rPr>
          <w:rFonts w:ascii="Times New Roman" w:hAnsi="Times New Roman" w:cs="Times New Roman"/>
          <w:sz w:val="28"/>
          <w:szCs w:val="28"/>
        </w:rPr>
        <w:t xml:space="preserve"> </w:t>
      </w:r>
      <w:r w:rsidRPr="00D13216">
        <w:rPr>
          <w:rFonts w:ascii="Times New Roman" w:eastAsia="Times New Roman" w:hAnsi="Times New Roman" w:cs="Times New Roman"/>
          <w:sz w:val="28"/>
          <w:szCs w:val="28"/>
          <w:lang w:bidi="ar-SA"/>
        </w:rPr>
        <w:t>Социалистического Труда»</w:t>
      </w:r>
      <w:r w:rsidRPr="00D13216">
        <w:rPr>
          <w:rFonts w:ascii="Times New Roman" w:hAnsi="Times New Roman" w:cs="Times New Roman"/>
          <w:sz w:val="28"/>
          <w:szCs w:val="28"/>
        </w:rPr>
        <w:t>, с героем –земляком,</w:t>
      </w:r>
      <w:r w:rsidR="00465976">
        <w:rPr>
          <w:rFonts w:ascii="Times New Roman" w:hAnsi="Times New Roman" w:cs="Times New Roman"/>
          <w:sz w:val="28"/>
          <w:szCs w:val="28"/>
        </w:rPr>
        <w:t xml:space="preserve"> </w:t>
      </w:r>
      <w:r w:rsidRPr="00D13216">
        <w:rPr>
          <w:rFonts w:ascii="Times New Roman" w:hAnsi="Times New Roman" w:cs="Times New Roman"/>
          <w:sz w:val="28"/>
          <w:szCs w:val="28"/>
        </w:rPr>
        <w:t xml:space="preserve">чьи заслуги оставили неизгладимый след в истории Вельского района. </w:t>
      </w:r>
    </w:p>
    <w:p w:rsidR="00BA68DC"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eastAsia="Times New Roman" w:hAnsi="Times New Roman" w:cs="Times New Roman"/>
          <w:sz w:val="28"/>
          <w:szCs w:val="28"/>
          <w:lang w:bidi="ar-SA"/>
        </w:rPr>
        <w:t xml:space="preserve">Родная земля ... Именно с родной земли начинается Родина. Именно здесь </w:t>
      </w:r>
      <w:proofErr w:type="gramStart"/>
      <w:r w:rsidRPr="00D13216">
        <w:rPr>
          <w:rFonts w:ascii="Times New Roman" w:eastAsia="Times New Roman" w:hAnsi="Times New Roman" w:cs="Times New Roman"/>
          <w:sz w:val="28"/>
          <w:szCs w:val="28"/>
          <w:lang w:bidi="ar-SA"/>
        </w:rPr>
        <w:t>мы  начинаем</w:t>
      </w:r>
      <w:proofErr w:type="gramEnd"/>
      <w:r w:rsidRPr="00D13216">
        <w:rPr>
          <w:rFonts w:ascii="Times New Roman" w:eastAsia="Times New Roman" w:hAnsi="Times New Roman" w:cs="Times New Roman"/>
          <w:sz w:val="28"/>
          <w:szCs w:val="28"/>
          <w:lang w:bidi="ar-SA"/>
        </w:rPr>
        <w:t xml:space="preserve"> понимать, что значит любовь к родной земле. Образ Родины как самого дорогого места на земле складывается не только от осознания того, что это родная природа, но - это и родная история. А историю в первую очередь творят люди. </w:t>
      </w:r>
      <w:r w:rsidR="00BA68DC">
        <w:rPr>
          <w:rFonts w:ascii="Times New Roman" w:eastAsia="Times New Roman" w:hAnsi="Times New Roman" w:cs="Times New Roman"/>
          <w:sz w:val="28"/>
          <w:szCs w:val="28"/>
          <w:lang w:bidi="ar-SA"/>
        </w:rPr>
        <w:br w:type="page"/>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p>
    <w:p w:rsidR="00CB7117" w:rsidRPr="00D13216" w:rsidRDefault="00CB7117" w:rsidP="00F14ED3">
      <w:pPr>
        <w:widowControl/>
        <w:spacing w:line="360" w:lineRule="auto"/>
        <w:jc w:val="both"/>
        <w:textAlignment w:val="baseline"/>
        <w:rPr>
          <w:rFonts w:ascii="Times New Roman" w:eastAsia="Times New Roman" w:hAnsi="Times New Roman" w:cs="Times New Roman"/>
          <w:sz w:val="28"/>
          <w:szCs w:val="28"/>
          <w:lang w:bidi="ar-SA"/>
        </w:rPr>
      </w:pPr>
      <w:r w:rsidRPr="00D13216">
        <w:rPr>
          <w:rFonts w:ascii="Times New Roman" w:eastAsia="Times New Roman" w:hAnsi="Times New Roman" w:cs="Times New Roman"/>
          <w:color w:val="333333"/>
          <w:sz w:val="28"/>
          <w:szCs w:val="28"/>
          <w:bdr w:val="none" w:sz="0" w:space="0" w:color="auto" w:frame="1"/>
          <w:lang w:bidi="ar-SA"/>
        </w:rPr>
        <w:t>Ну, как такой землей нам не гордиться!</w:t>
      </w:r>
    </w:p>
    <w:p w:rsidR="00CB7117" w:rsidRPr="00D13216" w:rsidRDefault="00CB7117" w:rsidP="00F14ED3">
      <w:pPr>
        <w:widowControl/>
        <w:spacing w:line="360" w:lineRule="auto"/>
        <w:jc w:val="both"/>
        <w:textAlignment w:val="baseline"/>
        <w:rPr>
          <w:rFonts w:ascii="Times New Roman" w:eastAsia="Times New Roman" w:hAnsi="Times New Roman" w:cs="Times New Roman"/>
          <w:sz w:val="28"/>
          <w:szCs w:val="28"/>
          <w:lang w:bidi="ar-SA"/>
        </w:rPr>
      </w:pPr>
      <w:r w:rsidRPr="00D13216">
        <w:rPr>
          <w:rFonts w:ascii="Times New Roman" w:eastAsia="Times New Roman" w:hAnsi="Times New Roman" w:cs="Times New Roman"/>
          <w:color w:val="333333"/>
          <w:sz w:val="28"/>
          <w:szCs w:val="28"/>
          <w:bdr w:val="none" w:sz="0" w:space="0" w:color="auto" w:frame="1"/>
          <w:lang w:bidi="ar-SA"/>
        </w:rPr>
        <w:t>Как не любить её просторные поля!</w:t>
      </w:r>
    </w:p>
    <w:p w:rsidR="00CB7117" w:rsidRPr="00D13216" w:rsidRDefault="00CB7117" w:rsidP="00F14ED3">
      <w:pPr>
        <w:widowControl/>
        <w:spacing w:line="360" w:lineRule="auto"/>
        <w:jc w:val="both"/>
        <w:textAlignment w:val="baseline"/>
        <w:rPr>
          <w:rFonts w:ascii="Times New Roman" w:eastAsia="Times New Roman" w:hAnsi="Times New Roman" w:cs="Times New Roman"/>
          <w:sz w:val="28"/>
          <w:szCs w:val="28"/>
          <w:lang w:bidi="ar-SA"/>
        </w:rPr>
      </w:pPr>
      <w:r w:rsidRPr="00D13216">
        <w:rPr>
          <w:rFonts w:ascii="Times New Roman" w:eastAsia="Times New Roman" w:hAnsi="Times New Roman" w:cs="Times New Roman"/>
          <w:color w:val="333333"/>
          <w:sz w:val="28"/>
          <w:szCs w:val="28"/>
          <w:bdr w:val="none" w:sz="0" w:space="0" w:color="auto" w:frame="1"/>
          <w:lang w:bidi="ar-SA"/>
        </w:rPr>
        <w:t>Нам повезло здесь родиться.</w:t>
      </w:r>
    </w:p>
    <w:p w:rsidR="00CB7117" w:rsidRPr="00D13216" w:rsidRDefault="00CB7117" w:rsidP="00F14ED3">
      <w:pPr>
        <w:widowControl/>
        <w:spacing w:line="360" w:lineRule="auto"/>
        <w:jc w:val="both"/>
        <w:textAlignment w:val="baseline"/>
        <w:rPr>
          <w:rFonts w:ascii="Times New Roman" w:eastAsia="Times New Roman" w:hAnsi="Times New Roman" w:cs="Times New Roman"/>
          <w:sz w:val="28"/>
          <w:szCs w:val="28"/>
          <w:lang w:bidi="ar-SA"/>
        </w:rPr>
      </w:pPr>
      <w:r w:rsidRPr="00D13216">
        <w:rPr>
          <w:rFonts w:ascii="Times New Roman" w:eastAsia="Times New Roman" w:hAnsi="Times New Roman" w:cs="Times New Roman"/>
          <w:color w:val="333333"/>
          <w:sz w:val="28"/>
          <w:szCs w:val="28"/>
          <w:bdr w:val="none" w:sz="0" w:space="0" w:color="auto" w:frame="1"/>
          <w:lang w:bidi="ar-SA"/>
        </w:rPr>
        <w:t>Как щедрая историей земля!</w:t>
      </w:r>
    </w:p>
    <w:p w:rsidR="00CB7117" w:rsidRPr="00D13216" w:rsidRDefault="00CB7117" w:rsidP="00F14ED3">
      <w:pPr>
        <w:widowControl/>
        <w:spacing w:line="360" w:lineRule="auto"/>
        <w:jc w:val="both"/>
        <w:textAlignment w:val="baseline"/>
        <w:rPr>
          <w:rFonts w:ascii="Times New Roman" w:eastAsia="Times New Roman" w:hAnsi="Times New Roman" w:cs="Times New Roman"/>
          <w:sz w:val="28"/>
          <w:szCs w:val="28"/>
          <w:lang w:bidi="ar-SA"/>
        </w:rPr>
      </w:pPr>
      <w:r w:rsidRPr="00D13216">
        <w:rPr>
          <w:rFonts w:ascii="Times New Roman" w:eastAsia="Times New Roman" w:hAnsi="Times New Roman" w:cs="Times New Roman"/>
          <w:color w:val="333333"/>
          <w:sz w:val="28"/>
          <w:szCs w:val="28"/>
          <w:bdr w:val="none" w:sz="0" w:space="0" w:color="auto" w:frame="1"/>
          <w:lang w:bidi="ar-SA"/>
        </w:rPr>
        <w:t>Сильна она по-прежнему народом.</w:t>
      </w:r>
    </w:p>
    <w:p w:rsidR="00CB7117" w:rsidRPr="00D13216" w:rsidRDefault="00CB7117" w:rsidP="00F14ED3">
      <w:pPr>
        <w:widowControl/>
        <w:spacing w:line="360" w:lineRule="auto"/>
        <w:jc w:val="both"/>
        <w:textAlignment w:val="baseline"/>
        <w:rPr>
          <w:rFonts w:ascii="Times New Roman" w:eastAsia="Times New Roman" w:hAnsi="Times New Roman" w:cs="Times New Roman"/>
          <w:sz w:val="28"/>
          <w:szCs w:val="28"/>
          <w:lang w:bidi="ar-SA"/>
        </w:rPr>
      </w:pPr>
      <w:r w:rsidRPr="00D13216">
        <w:rPr>
          <w:rFonts w:ascii="Times New Roman" w:eastAsia="Times New Roman" w:hAnsi="Times New Roman" w:cs="Times New Roman"/>
          <w:color w:val="333333"/>
          <w:sz w:val="28"/>
          <w:szCs w:val="28"/>
          <w:bdr w:val="none" w:sz="0" w:space="0" w:color="auto" w:frame="1"/>
          <w:lang w:bidi="ar-SA"/>
        </w:rPr>
        <w:t>Всё также ценит правду и свободу.</w:t>
      </w:r>
    </w:p>
    <w:p w:rsidR="00CB7117" w:rsidRPr="00D13216" w:rsidRDefault="00CB7117" w:rsidP="00F14ED3">
      <w:pPr>
        <w:widowControl/>
        <w:spacing w:line="360" w:lineRule="auto"/>
        <w:jc w:val="both"/>
        <w:textAlignment w:val="baseline"/>
        <w:rPr>
          <w:rFonts w:ascii="Times New Roman" w:eastAsia="Times New Roman" w:hAnsi="Times New Roman" w:cs="Times New Roman"/>
          <w:sz w:val="28"/>
          <w:szCs w:val="28"/>
          <w:lang w:bidi="ar-SA"/>
        </w:rPr>
      </w:pPr>
      <w:r w:rsidRPr="00D13216">
        <w:rPr>
          <w:rFonts w:ascii="Times New Roman" w:eastAsia="Times New Roman" w:hAnsi="Times New Roman" w:cs="Times New Roman"/>
          <w:color w:val="333333"/>
          <w:sz w:val="28"/>
          <w:szCs w:val="28"/>
          <w:bdr w:val="none" w:sz="0" w:space="0" w:color="auto" w:frame="1"/>
          <w:lang w:bidi="ar-SA"/>
        </w:rPr>
        <w:t>Живет трудом, растит своих детей.</w:t>
      </w:r>
    </w:p>
    <w:p w:rsidR="00CB7117" w:rsidRPr="00D13216" w:rsidRDefault="00CB7117" w:rsidP="00F14ED3">
      <w:pPr>
        <w:widowControl/>
        <w:spacing w:line="360" w:lineRule="auto"/>
        <w:jc w:val="both"/>
        <w:textAlignment w:val="baseline"/>
        <w:rPr>
          <w:rFonts w:ascii="Times New Roman" w:eastAsia="Times New Roman" w:hAnsi="Times New Roman" w:cs="Times New Roman"/>
          <w:sz w:val="28"/>
          <w:szCs w:val="28"/>
          <w:lang w:bidi="ar-SA"/>
        </w:rPr>
      </w:pPr>
      <w:r w:rsidRPr="00D13216">
        <w:rPr>
          <w:rFonts w:ascii="Times New Roman" w:eastAsia="Times New Roman" w:hAnsi="Times New Roman" w:cs="Times New Roman"/>
          <w:color w:val="333333"/>
          <w:sz w:val="28"/>
          <w:szCs w:val="28"/>
          <w:bdr w:val="none" w:sz="0" w:space="0" w:color="auto" w:frame="1"/>
          <w:lang w:bidi="ar-SA"/>
        </w:rPr>
        <w:t>Гордится подвигами сыновей и дочерей!</w:t>
      </w:r>
    </w:p>
    <w:p w:rsidR="00CB7117" w:rsidRPr="00D13216" w:rsidRDefault="00CB7117" w:rsidP="00F14ED3">
      <w:pPr>
        <w:spacing w:line="360" w:lineRule="auto"/>
        <w:jc w:val="both"/>
        <w:rPr>
          <w:rFonts w:ascii="Times New Roman" w:eastAsia="Times New Roman" w:hAnsi="Times New Roman" w:cs="Times New Roman"/>
          <w:b/>
          <w:sz w:val="28"/>
          <w:szCs w:val="28"/>
        </w:rPr>
      </w:pPr>
    </w:p>
    <w:p w:rsidR="00CB7117" w:rsidRPr="00D13216" w:rsidRDefault="00CB7117" w:rsidP="00F14ED3">
      <w:pPr>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hAnsi="Times New Roman" w:cs="Times New Roman"/>
          <w:sz w:val="28"/>
          <w:szCs w:val="28"/>
        </w:rPr>
        <w:t>-Почему в нашей стране всегда будет цениться труд, и умственный и физический? (</w:t>
      </w:r>
      <w:r w:rsidRPr="00D13216">
        <w:rPr>
          <w:rFonts w:ascii="Times New Roman" w:eastAsia="Times New Roman" w:hAnsi="Times New Roman" w:cs="Times New Roman"/>
          <w:sz w:val="28"/>
          <w:szCs w:val="28"/>
          <w:lang w:bidi="ar-SA"/>
        </w:rPr>
        <w:t>Ценность труда очевидна и бесспорна. Однако результатом умственного труда является труд физический. Одного без другого невозможно.</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sz w:val="28"/>
          <w:szCs w:val="28"/>
          <w:lang w:bidi="ar-SA"/>
        </w:rPr>
      </w:pPr>
      <w:r w:rsidRPr="00D13216">
        <w:rPr>
          <w:rFonts w:ascii="Times New Roman" w:eastAsia="Times New Roman" w:hAnsi="Times New Roman" w:cs="Times New Roman"/>
          <w:sz w:val="28"/>
          <w:szCs w:val="28"/>
          <w:lang w:bidi="ar-SA"/>
        </w:rPr>
        <w:t>К примеру, ученые разрабатывают новые виды строительных материалов - это умственный труд, а физический труд внедряет все эти разработки.) </w:t>
      </w:r>
    </w:p>
    <w:p w:rsidR="00CB7117" w:rsidRPr="00D13216" w:rsidRDefault="00CB7117" w:rsidP="00F14ED3">
      <w:pPr>
        <w:tabs>
          <w:tab w:val="left" w:pos="772"/>
          <w:tab w:val="left" w:pos="810"/>
          <w:tab w:val="right" w:pos="3551"/>
          <w:tab w:val="right" w:pos="3552"/>
        </w:tabs>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-Готовы ли вы стать профессионалами в своем деле?</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 -Как вы думаете, как давно в нашем государстве стали чествовать людей-тружеников?</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color w:val="auto"/>
          <w:sz w:val="28"/>
          <w:szCs w:val="28"/>
          <w:lang w:bidi="ar-SA"/>
        </w:rPr>
        <w:t xml:space="preserve">Каждый день мы встречаемся с людьми, общаемся, знакомимся, со многими потом дружим. Но есть люди, с которых хочется брать пример, люди, которыми мы гордимся!   </w:t>
      </w:r>
      <w:r w:rsidRPr="00D13216">
        <w:rPr>
          <w:rFonts w:ascii="Times New Roman" w:eastAsia="Times New Roman" w:hAnsi="Times New Roman" w:cs="Times New Roman"/>
          <w:sz w:val="28"/>
          <w:szCs w:val="28"/>
        </w:rPr>
        <w:t>У нас в Вельском районе 5 героев Социалистического труда.</w:t>
      </w:r>
      <w:r w:rsidRPr="00D13216">
        <w:rPr>
          <w:rFonts w:ascii="Times New Roman" w:hAnsi="Times New Roman" w:cs="Times New Roman"/>
          <w:sz w:val="28"/>
          <w:szCs w:val="28"/>
        </w:rPr>
        <w:t xml:space="preserve">                                                                  </w:t>
      </w:r>
    </w:p>
    <w:p w:rsidR="00CB7117" w:rsidRPr="00D13216" w:rsidRDefault="00465976" w:rsidP="00F14ED3">
      <w:pPr>
        <w:widowControl/>
        <w:spacing w:line="360" w:lineRule="auto"/>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Я хочу вам рассказать о </w:t>
      </w:r>
      <w:proofErr w:type="spellStart"/>
      <w:r w:rsidR="00CB7117" w:rsidRPr="00D13216">
        <w:rPr>
          <w:rFonts w:ascii="Times New Roman" w:eastAsia="Times New Roman" w:hAnsi="Times New Roman" w:cs="Times New Roman"/>
          <w:color w:val="auto"/>
          <w:sz w:val="28"/>
          <w:szCs w:val="28"/>
          <w:lang w:bidi="ar-SA"/>
        </w:rPr>
        <w:t>Василие</w:t>
      </w:r>
      <w:proofErr w:type="spellEnd"/>
      <w:r>
        <w:rPr>
          <w:rFonts w:ascii="Times New Roman" w:eastAsia="Times New Roman" w:hAnsi="Times New Roman" w:cs="Times New Roman"/>
          <w:color w:val="auto"/>
          <w:sz w:val="28"/>
          <w:szCs w:val="28"/>
          <w:lang w:bidi="ar-SA"/>
        </w:rPr>
        <w:t xml:space="preserve"> </w:t>
      </w:r>
      <w:r w:rsidR="00CB7117" w:rsidRPr="00D13216">
        <w:rPr>
          <w:rFonts w:ascii="Times New Roman" w:eastAsia="Times New Roman" w:hAnsi="Times New Roman" w:cs="Times New Roman"/>
          <w:color w:val="auto"/>
          <w:sz w:val="28"/>
          <w:szCs w:val="28"/>
          <w:lang w:bidi="ar-SA"/>
        </w:rPr>
        <w:t>Вас</w:t>
      </w:r>
      <w:r>
        <w:rPr>
          <w:rFonts w:ascii="Times New Roman" w:eastAsia="Times New Roman" w:hAnsi="Times New Roman" w:cs="Times New Roman"/>
          <w:color w:val="auto"/>
          <w:sz w:val="28"/>
          <w:szCs w:val="28"/>
          <w:lang w:bidi="ar-SA"/>
        </w:rPr>
        <w:t xml:space="preserve">ильевиче </w:t>
      </w:r>
      <w:proofErr w:type="spellStart"/>
      <w:r>
        <w:rPr>
          <w:rFonts w:ascii="Times New Roman" w:eastAsia="Times New Roman" w:hAnsi="Times New Roman" w:cs="Times New Roman"/>
          <w:color w:val="auto"/>
          <w:sz w:val="28"/>
          <w:szCs w:val="28"/>
          <w:lang w:bidi="ar-SA"/>
        </w:rPr>
        <w:t>Нечаевском</w:t>
      </w:r>
      <w:proofErr w:type="spellEnd"/>
      <w:r>
        <w:rPr>
          <w:rFonts w:ascii="Times New Roman" w:eastAsia="Times New Roman" w:hAnsi="Times New Roman" w:cs="Times New Roman"/>
          <w:color w:val="auto"/>
          <w:sz w:val="28"/>
          <w:szCs w:val="28"/>
          <w:lang w:bidi="ar-SA"/>
        </w:rPr>
        <w:t xml:space="preserve">, оставившему </w:t>
      </w:r>
      <w:r w:rsidR="00CB7117" w:rsidRPr="00D13216">
        <w:rPr>
          <w:rFonts w:ascii="Times New Roman" w:eastAsia="Times New Roman" w:hAnsi="Times New Roman" w:cs="Times New Roman"/>
          <w:color w:val="auto"/>
          <w:sz w:val="28"/>
          <w:szCs w:val="28"/>
          <w:lang w:bidi="ar-SA"/>
        </w:rPr>
        <w:t xml:space="preserve">неизгладимый след в истории Вельского района. </w:t>
      </w:r>
      <w:r w:rsidR="00AF43DB" w:rsidRPr="00D13216">
        <w:rPr>
          <w:rFonts w:ascii="Times New Roman" w:eastAsia="Times New Roman" w:hAnsi="Times New Roman" w:cs="Times New Roman"/>
          <w:color w:val="auto"/>
          <w:sz w:val="28"/>
          <w:szCs w:val="28"/>
          <w:lang w:bidi="ar-SA"/>
        </w:rPr>
        <w:t>(15 минут)</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333333"/>
          <w:sz w:val="28"/>
          <w:szCs w:val="28"/>
          <w:lang w:bidi="ar-SA"/>
        </w:rPr>
      </w:pPr>
      <w:r w:rsidRPr="00D13216">
        <w:rPr>
          <w:rFonts w:ascii="Times New Roman" w:eastAsiaTheme="minorHAnsi" w:hAnsi="Times New Roman" w:cs="Times New Roman"/>
          <w:b/>
          <w:bCs/>
          <w:color w:val="333333"/>
          <w:sz w:val="28"/>
          <w:szCs w:val="28"/>
          <w:lang w:bidi="ar-SA"/>
        </w:rPr>
        <w:t>(</w:t>
      </w:r>
      <w:proofErr w:type="gramStart"/>
      <w:r w:rsidRPr="00D13216">
        <w:rPr>
          <w:rFonts w:ascii="Times New Roman" w:eastAsiaTheme="minorHAnsi" w:hAnsi="Times New Roman" w:cs="Times New Roman"/>
          <w:b/>
          <w:bCs/>
          <w:color w:val="333333"/>
          <w:sz w:val="28"/>
          <w:szCs w:val="28"/>
          <w:lang w:bidi="ar-SA"/>
        </w:rPr>
        <w:t>слайд )</w:t>
      </w:r>
      <w:proofErr w:type="gramEnd"/>
      <w:r w:rsidRPr="00D13216">
        <w:rPr>
          <w:rFonts w:ascii="Times New Roman" w:eastAsiaTheme="minorHAnsi" w:hAnsi="Times New Roman" w:cs="Times New Roman"/>
          <w:b/>
          <w:bCs/>
          <w:color w:val="333333"/>
          <w:sz w:val="28"/>
          <w:szCs w:val="28"/>
          <w:lang w:bidi="ar-SA"/>
        </w:rPr>
        <w:t xml:space="preserve"> </w:t>
      </w:r>
      <w:proofErr w:type="spellStart"/>
      <w:r w:rsidRPr="00D13216">
        <w:rPr>
          <w:rFonts w:ascii="Times New Roman" w:eastAsiaTheme="minorHAnsi" w:hAnsi="Times New Roman" w:cs="Times New Roman"/>
          <w:b/>
          <w:bCs/>
          <w:color w:val="333333"/>
          <w:sz w:val="28"/>
          <w:szCs w:val="28"/>
          <w:lang w:bidi="ar-SA"/>
        </w:rPr>
        <w:t>Нечаевский</w:t>
      </w:r>
      <w:proofErr w:type="spellEnd"/>
      <w:r w:rsidRPr="00D13216">
        <w:rPr>
          <w:rFonts w:ascii="Times New Roman" w:eastAsiaTheme="minorHAnsi" w:hAnsi="Times New Roman" w:cs="Times New Roman"/>
          <w:b/>
          <w:bCs/>
          <w:color w:val="333333"/>
          <w:sz w:val="28"/>
          <w:szCs w:val="28"/>
          <w:lang w:bidi="ar-SA"/>
        </w:rPr>
        <w:t xml:space="preserve"> Василий Васильевич</w:t>
      </w:r>
      <w:r w:rsidRPr="00D13216">
        <w:rPr>
          <w:rFonts w:ascii="Times New Roman" w:eastAsiaTheme="minorHAnsi" w:hAnsi="Times New Roman" w:cs="Times New Roman"/>
          <w:color w:val="333333"/>
          <w:sz w:val="28"/>
          <w:szCs w:val="28"/>
          <w:lang w:bidi="ar-SA"/>
        </w:rPr>
        <w:t> (21.07.1921 г. – 08.02.1977 г.) – директор совхоза «Вельский» Вельского района Архангельской области, Герой Социалистического Труда.</w:t>
      </w:r>
      <w:r w:rsidRPr="00D13216">
        <w:rPr>
          <w:rFonts w:ascii="Times New Roman" w:eastAsia="Times New Roman" w:hAnsi="Times New Roman" w:cs="Times New Roman"/>
          <w:color w:val="333333"/>
          <w:sz w:val="28"/>
          <w:szCs w:val="28"/>
          <w:lang w:bidi="ar-SA"/>
        </w:rPr>
        <w:t xml:space="preserve"> </w:t>
      </w:r>
    </w:p>
    <w:p w:rsidR="00CB7117" w:rsidRPr="00D13216" w:rsidRDefault="00CB7117" w:rsidP="00F14ED3">
      <w:pPr>
        <w:widowControl/>
        <w:spacing w:line="360" w:lineRule="auto"/>
        <w:jc w:val="both"/>
        <w:rPr>
          <w:rFonts w:ascii="Times New Roman" w:eastAsia="Times New Roman" w:hAnsi="Times New Roman" w:cs="Times New Roman"/>
          <w:color w:val="auto"/>
          <w:sz w:val="28"/>
          <w:szCs w:val="28"/>
          <w:lang w:bidi="ar-SA"/>
        </w:rPr>
      </w:pPr>
      <w:r w:rsidRPr="00D13216">
        <w:rPr>
          <w:rFonts w:ascii="Times New Roman" w:eastAsiaTheme="minorHAnsi" w:hAnsi="Times New Roman" w:cs="Times New Roman"/>
          <w:b/>
          <w:color w:val="333333"/>
          <w:sz w:val="28"/>
          <w:szCs w:val="28"/>
          <w:lang w:bidi="ar-SA"/>
        </w:rPr>
        <w:t xml:space="preserve">(слайд ) </w:t>
      </w:r>
      <w:r w:rsidRPr="00D13216">
        <w:rPr>
          <w:rFonts w:ascii="Times New Roman" w:eastAsiaTheme="minorHAnsi" w:hAnsi="Times New Roman" w:cs="Times New Roman"/>
          <w:color w:val="333333"/>
          <w:sz w:val="28"/>
          <w:szCs w:val="28"/>
          <w:lang w:bidi="ar-SA"/>
        </w:rPr>
        <w:t xml:space="preserve">Родился 21 июля 1920 г. в деревне </w:t>
      </w:r>
      <w:proofErr w:type="spellStart"/>
      <w:r w:rsidRPr="00D13216">
        <w:rPr>
          <w:rFonts w:ascii="Times New Roman" w:eastAsiaTheme="minorHAnsi" w:hAnsi="Times New Roman" w:cs="Times New Roman"/>
          <w:color w:val="333333"/>
          <w:sz w:val="28"/>
          <w:szCs w:val="28"/>
          <w:lang w:bidi="ar-SA"/>
        </w:rPr>
        <w:t>Семерино</w:t>
      </w:r>
      <w:proofErr w:type="spellEnd"/>
      <w:r w:rsidRPr="00D13216">
        <w:rPr>
          <w:rFonts w:ascii="Times New Roman" w:eastAsiaTheme="minorHAnsi" w:hAnsi="Times New Roman" w:cs="Times New Roman"/>
          <w:color w:val="333333"/>
          <w:sz w:val="28"/>
          <w:szCs w:val="28"/>
          <w:lang w:bidi="ar-SA"/>
        </w:rPr>
        <w:t xml:space="preserve"> Вельского уезда Вологодской губернии (ныне МО «</w:t>
      </w:r>
      <w:proofErr w:type="spellStart"/>
      <w:r w:rsidRPr="00D13216">
        <w:rPr>
          <w:rFonts w:ascii="Times New Roman" w:eastAsiaTheme="minorHAnsi" w:hAnsi="Times New Roman" w:cs="Times New Roman"/>
          <w:color w:val="333333"/>
          <w:sz w:val="28"/>
          <w:szCs w:val="28"/>
          <w:lang w:bidi="ar-SA"/>
        </w:rPr>
        <w:t>Низовское</w:t>
      </w:r>
      <w:proofErr w:type="spellEnd"/>
      <w:r w:rsidRPr="00D13216">
        <w:rPr>
          <w:rFonts w:ascii="Times New Roman" w:eastAsiaTheme="minorHAnsi" w:hAnsi="Times New Roman" w:cs="Times New Roman"/>
          <w:color w:val="333333"/>
          <w:sz w:val="28"/>
          <w:szCs w:val="28"/>
          <w:lang w:bidi="ar-SA"/>
        </w:rPr>
        <w:t>» Вельского района Архангельской области).</w:t>
      </w:r>
      <w:r w:rsidRPr="00D13216">
        <w:rPr>
          <w:rFonts w:ascii="Times New Roman" w:eastAsiaTheme="minorHAnsi" w:hAnsi="Times New Roman" w:cs="Times New Roman"/>
          <w:color w:val="333333"/>
          <w:sz w:val="28"/>
          <w:szCs w:val="28"/>
          <w:lang w:bidi="ar-SA"/>
        </w:rPr>
        <w:br/>
        <w:t xml:space="preserve">Окончив в 1937 г. семилетнюю школу, переехал в Архангельск, где поступил в </w:t>
      </w:r>
      <w:r w:rsidRPr="00D13216">
        <w:rPr>
          <w:rFonts w:ascii="Times New Roman" w:eastAsiaTheme="minorHAnsi" w:hAnsi="Times New Roman" w:cs="Times New Roman"/>
          <w:color w:val="333333"/>
          <w:sz w:val="28"/>
          <w:szCs w:val="28"/>
          <w:lang w:bidi="ar-SA"/>
        </w:rPr>
        <w:lastRenderedPageBreak/>
        <w:t>автошколу и в 1939 г. стал работать шофёром на электростанции.</w:t>
      </w:r>
      <w:r w:rsidRPr="00D13216">
        <w:rPr>
          <w:rFonts w:ascii="Times New Roman" w:eastAsiaTheme="minorHAnsi" w:hAnsi="Times New Roman" w:cs="Times New Roman"/>
          <w:color w:val="333333"/>
          <w:sz w:val="28"/>
          <w:szCs w:val="28"/>
          <w:lang w:bidi="ar-SA"/>
        </w:rPr>
        <w:br/>
        <w:t>В 1940-1951 гг. служил в рядах Советской Армии водителем автомобиля. Участник Великой Отечественной войны.</w:t>
      </w:r>
      <w:r w:rsidRPr="00D13216">
        <w:rPr>
          <w:rFonts w:ascii="Times New Roman" w:eastAsiaTheme="minorHAnsi" w:hAnsi="Times New Roman" w:cs="Times New Roman"/>
          <w:color w:val="333333"/>
          <w:sz w:val="28"/>
          <w:szCs w:val="28"/>
          <w:lang w:bidi="ar-SA"/>
        </w:rPr>
        <w:br/>
        <w:t xml:space="preserve">После демобилизации стал работать водителем в Вельской автоколонне, где прошёл путь от рядового сотрудника до директора. Возглавив автопредприятие, энергично взялся за исправление городских транспортных путей. Возглавляемая им автоколонна обслуживала транспортные перевозки с железной дороги по всему Вельскому району </w:t>
      </w:r>
      <w:r w:rsidR="00D0606C">
        <w:rPr>
          <w:rFonts w:ascii="Times New Roman" w:eastAsiaTheme="minorHAnsi" w:hAnsi="Times New Roman" w:cs="Times New Roman"/>
          <w:color w:val="333333"/>
          <w:sz w:val="28"/>
          <w:szCs w:val="28"/>
          <w:lang w:bidi="ar-SA"/>
        </w:rPr>
        <w:t xml:space="preserve">и смежным районам Архангельской </w:t>
      </w:r>
      <w:r w:rsidRPr="00D13216">
        <w:rPr>
          <w:rFonts w:ascii="Times New Roman" w:eastAsiaTheme="minorHAnsi" w:hAnsi="Times New Roman" w:cs="Times New Roman"/>
          <w:color w:val="333333"/>
          <w:sz w:val="28"/>
          <w:szCs w:val="28"/>
          <w:lang w:bidi="ar-SA"/>
        </w:rPr>
        <w:t>и Вологодской областей.</w:t>
      </w:r>
      <w:r w:rsidRPr="00D13216">
        <w:rPr>
          <w:rFonts w:ascii="Times New Roman" w:eastAsiaTheme="minorHAnsi" w:hAnsi="Times New Roman" w:cs="Times New Roman"/>
          <w:color w:val="333333"/>
          <w:sz w:val="28"/>
          <w:szCs w:val="28"/>
          <w:lang w:bidi="ar-SA"/>
        </w:rPr>
        <w:br/>
      </w:r>
      <w:r w:rsidRPr="00D13216">
        <w:rPr>
          <w:rFonts w:ascii="Times New Roman" w:eastAsiaTheme="minorHAnsi" w:hAnsi="Times New Roman" w:cs="Times New Roman"/>
          <w:b/>
          <w:color w:val="333333"/>
          <w:sz w:val="28"/>
          <w:szCs w:val="28"/>
          <w:lang w:bidi="ar-SA"/>
        </w:rPr>
        <w:t xml:space="preserve">(слайд ) </w:t>
      </w:r>
      <w:r w:rsidRPr="00D13216">
        <w:rPr>
          <w:rFonts w:ascii="Times New Roman" w:eastAsiaTheme="minorHAnsi" w:hAnsi="Times New Roman" w:cs="Times New Roman"/>
          <w:color w:val="333333"/>
          <w:sz w:val="28"/>
          <w:szCs w:val="28"/>
          <w:lang w:bidi="ar-SA"/>
        </w:rPr>
        <w:t>С 03 марта 1957 г. по 1961 г. – председатель исполкома Вельского городского Совета депутатов трудящихся. При нём началась подготовка к асфальтированию улиц города. В это же время Вельск значительно обогатился зелёными насаждениями и цветниками. Были построены деревянные тротуары, заасфальтированы центральные улицы. Город был признан самым чистым и зелёным в области.</w:t>
      </w:r>
      <w:r w:rsidRPr="00D13216">
        <w:rPr>
          <w:rFonts w:ascii="Times New Roman" w:eastAsiaTheme="minorHAnsi" w:hAnsi="Times New Roman" w:cs="Times New Roman"/>
          <w:color w:val="333333"/>
          <w:sz w:val="28"/>
          <w:szCs w:val="28"/>
          <w:lang w:bidi="ar-SA"/>
        </w:rPr>
        <w:br/>
      </w:r>
      <w:r w:rsidRPr="00D13216">
        <w:rPr>
          <w:rFonts w:ascii="Times New Roman" w:eastAsiaTheme="minorHAnsi" w:hAnsi="Times New Roman" w:cs="Times New Roman"/>
          <w:b/>
          <w:color w:val="333333"/>
          <w:sz w:val="28"/>
          <w:szCs w:val="28"/>
          <w:lang w:bidi="ar-SA"/>
        </w:rPr>
        <w:t xml:space="preserve">(слайд ) </w:t>
      </w:r>
      <w:r w:rsidRPr="00D13216">
        <w:rPr>
          <w:rFonts w:ascii="Times New Roman" w:eastAsiaTheme="minorHAnsi" w:hAnsi="Times New Roman" w:cs="Times New Roman"/>
          <w:color w:val="333333"/>
          <w:sz w:val="28"/>
          <w:szCs w:val="28"/>
          <w:lang w:bidi="ar-SA"/>
        </w:rPr>
        <w:t xml:space="preserve">В 1961-1974 гг. – директор совхоза «Вельский» Вельского района Архангельской области. За годы его руководства хозяйство стало очагом высокой культуры животноводства. Со всей Архангельской области сюда приезжали перенимать опыт. Так за 10 лет были построены 12 скотных дворов, бетонные силосные траншеи, </w:t>
      </w:r>
      <w:proofErr w:type="spellStart"/>
      <w:r w:rsidRPr="00D13216">
        <w:rPr>
          <w:rFonts w:ascii="Times New Roman" w:eastAsiaTheme="minorHAnsi" w:hAnsi="Times New Roman" w:cs="Times New Roman"/>
          <w:color w:val="333333"/>
          <w:sz w:val="28"/>
          <w:szCs w:val="28"/>
          <w:lang w:bidi="ar-SA"/>
        </w:rPr>
        <w:t>зернотоки</w:t>
      </w:r>
      <w:proofErr w:type="spellEnd"/>
      <w:r w:rsidRPr="00D13216">
        <w:rPr>
          <w:rFonts w:ascii="Times New Roman" w:eastAsiaTheme="minorHAnsi" w:hAnsi="Times New Roman" w:cs="Times New Roman"/>
          <w:color w:val="333333"/>
          <w:sz w:val="28"/>
          <w:szCs w:val="28"/>
          <w:lang w:bidi="ar-SA"/>
        </w:rPr>
        <w:t xml:space="preserve"> и зернохранилища, тепличные городки, благоустроенный тёплый гараж на 40 автомашин, утеплённые пункты обслуживания техники и многое другое. Рядом с животноводческими комплексами возводились целые посёлки для животноводов. За успехи в развитии животноводства он был награждён орденом Ленина.</w:t>
      </w:r>
      <w:r w:rsidRPr="00D13216">
        <w:rPr>
          <w:rFonts w:ascii="Times New Roman" w:eastAsiaTheme="minorHAnsi" w:hAnsi="Times New Roman" w:cs="Times New Roman"/>
          <w:color w:val="333333"/>
          <w:sz w:val="28"/>
          <w:szCs w:val="28"/>
          <w:lang w:bidi="ar-SA"/>
        </w:rPr>
        <w:br/>
        <w:t xml:space="preserve">Отличные семена и передовая агротехника обеспечили совхозу высокие урожаи. Совхоз выращивал свои семена трав, а с 1968 г. начал расширять и окультуривать долголетние пастбища. Раньше всех в области здесь было оценено достоинство сенажа. В 30 бетонированных силосных траншей закладывалось свыше 7 тонн на каждую корову. Агрохимическая лаборатория исследовала качество всех кормов. В 1969 г. была введена система севооборотов. Совхоз «Вельский» был </w:t>
      </w:r>
      <w:r w:rsidRPr="00D13216">
        <w:rPr>
          <w:rFonts w:ascii="Times New Roman" w:eastAsiaTheme="minorHAnsi" w:hAnsi="Times New Roman" w:cs="Times New Roman"/>
          <w:color w:val="333333"/>
          <w:sz w:val="28"/>
          <w:szCs w:val="28"/>
          <w:lang w:bidi="ar-SA"/>
        </w:rPr>
        <w:lastRenderedPageBreak/>
        <w:t>одним из немногих в области семеноводческих хозяйств и хозяйств-поставщиков племенного молодняка холмогорской породы. Благодаря построенным плёночным теплицам город стал получать сначала свежие огурцы, а затем и помидоры. В 1971 г. совхоз был награ</w:t>
      </w:r>
      <w:r w:rsidR="00465976">
        <w:rPr>
          <w:rFonts w:ascii="Times New Roman" w:eastAsiaTheme="minorHAnsi" w:hAnsi="Times New Roman" w:cs="Times New Roman"/>
          <w:color w:val="333333"/>
          <w:sz w:val="28"/>
          <w:szCs w:val="28"/>
          <w:lang w:bidi="ar-SA"/>
        </w:rPr>
        <w:t xml:space="preserve">ждён орденом Трудового Красного </w:t>
      </w:r>
      <w:r w:rsidRPr="00D13216">
        <w:rPr>
          <w:rFonts w:ascii="Times New Roman" w:eastAsiaTheme="minorHAnsi" w:hAnsi="Times New Roman" w:cs="Times New Roman"/>
          <w:color w:val="333333"/>
          <w:sz w:val="28"/>
          <w:szCs w:val="28"/>
          <w:lang w:bidi="ar-SA"/>
        </w:rPr>
        <w:t>Знамени.</w:t>
      </w:r>
      <w:r w:rsidRPr="00D13216">
        <w:rPr>
          <w:rFonts w:ascii="Times New Roman" w:eastAsiaTheme="minorHAnsi" w:hAnsi="Times New Roman" w:cs="Times New Roman"/>
          <w:color w:val="333333"/>
          <w:sz w:val="28"/>
          <w:szCs w:val="28"/>
          <w:lang w:bidi="ar-SA"/>
        </w:rPr>
        <w:br/>
      </w:r>
    </w:p>
    <w:p w:rsidR="00CB7117" w:rsidRPr="00D13216" w:rsidRDefault="00CB7117" w:rsidP="00F14ED3">
      <w:pPr>
        <w:widowControl/>
        <w:spacing w:line="360" w:lineRule="auto"/>
        <w:jc w:val="both"/>
        <w:rPr>
          <w:rFonts w:ascii="Times New Roman" w:eastAsia="Times New Roman" w:hAnsi="Times New Roman" w:cs="Times New Roman"/>
          <w:color w:val="auto"/>
          <w:sz w:val="28"/>
          <w:szCs w:val="28"/>
          <w:lang w:bidi="ar-SA"/>
        </w:rPr>
      </w:pPr>
      <w:r w:rsidRPr="00D13216">
        <w:rPr>
          <w:rFonts w:ascii="Times New Roman" w:eastAsiaTheme="minorHAnsi" w:hAnsi="Times New Roman" w:cs="Times New Roman"/>
          <w:b/>
          <w:color w:val="333333"/>
          <w:sz w:val="28"/>
          <w:szCs w:val="28"/>
          <w:lang w:bidi="ar-SA"/>
        </w:rPr>
        <w:t>(слайд –ВИДЕОРОЛИК-из хроники Вельского краеведческого музея)</w:t>
      </w:r>
    </w:p>
    <w:p w:rsidR="00CB7117" w:rsidRPr="00D13216" w:rsidRDefault="00CB7117" w:rsidP="00F14ED3">
      <w:pPr>
        <w:widowControl/>
        <w:spacing w:line="360" w:lineRule="auto"/>
        <w:jc w:val="both"/>
        <w:rPr>
          <w:rFonts w:ascii="Times New Roman" w:eastAsia="Times New Roman" w:hAnsi="Times New Roman" w:cs="Times New Roman"/>
          <w:color w:val="auto"/>
          <w:sz w:val="28"/>
          <w:szCs w:val="28"/>
          <w:lang w:bidi="ar-SA"/>
        </w:rPr>
      </w:pPr>
    </w:p>
    <w:p w:rsidR="00CB7117" w:rsidRPr="00D13216" w:rsidRDefault="00CB7117" w:rsidP="00F14ED3">
      <w:pPr>
        <w:widowControl/>
        <w:spacing w:line="360" w:lineRule="auto"/>
        <w:jc w:val="both"/>
        <w:rPr>
          <w:rFonts w:ascii="Times New Roman" w:eastAsia="Times New Roman" w:hAnsi="Times New Roman" w:cs="Times New Roman"/>
          <w:color w:val="auto"/>
          <w:sz w:val="28"/>
          <w:szCs w:val="28"/>
          <w:lang w:bidi="ar-SA"/>
        </w:rPr>
      </w:pPr>
      <w:r w:rsidRPr="00D13216">
        <w:rPr>
          <w:rFonts w:ascii="Times New Roman" w:eastAsiaTheme="minorHAnsi" w:hAnsi="Times New Roman" w:cs="Times New Roman"/>
          <w:b/>
          <w:color w:val="333333"/>
          <w:sz w:val="28"/>
          <w:szCs w:val="28"/>
          <w:lang w:bidi="ar-SA"/>
        </w:rPr>
        <w:t xml:space="preserve">(слайд) </w:t>
      </w:r>
      <w:r w:rsidRPr="00D13216">
        <w:rPr>
          <w:rFonts w:ascii="Times New Roman" w:eastAsia="Times New Roman" w:hAnsi="Times New Roman" w:cs="Times New Roman"/>
          <w:color w:val="auto"/>
          <w:sz w:val="28"/>
          <w:szCs w:val="28"/>
          <w:lang w:bidi="ar-SA"/>
        </w:rPr>
        <w:t>По воспоминаниям коллег, В.В. </w:t>
      </w:r>
      <w:proofErr w:type="spellStart"/>
      <w:r w:rsidR="00CC5E74">
        <w:fldChar w:fldCharType="begin"/>
      </w:r>
      <w:r w:rsidR="00CC5E74">
        <w:instrText xml:space="preserve"> HYPERLINK "https://velsk1.bezformata.com/word/nechaevskim/391608/" \o "Нечаевского" </w:instrText>
      </w:r>
      <w:r w:rsidR="00CC5E74">
        <w:fldChar w:fldCharType="separate"/>
      </w:r>
      <w:r w:rsidRPr="00D13216">
        <w:rPr>
          <w:rFonts w:ascii="Times New Roman" w:eastAsia="Times New Roman" w:hAnsi="Times New Roman" w:cs="Times New Roman"/>
          <w:color w:val="C61212"/>
          <w:sz w:val="28"/>
          <w:szCs w:val="28"/>
          <w:u w:val="single"/>
          <w:lang w:bidi="ar-SA"/>
        </w:rPr>
        <w:t>Нечаевского</w:t>
      </w:r>
      <w:proofErr w:type="spellEnd"/>
      <w:r w:rsidR="00CC5E74">
        <w:rPr>
          <w:rFonts w:ascii="Times New Roman" w:eastAsia="Times New Roman" w:hAnsi="Times New Roman" w:cs="Times New Roman"/>
          <w:color w:val="C61212"/>
          <w:sz w:val="28"/>
          <w:szCs w:val="28"/>
          <w:u w:val="single"/>
          <w:lang w:bidi="ar-SA"/>
        </w:rPr>
        <w:fldChar w:fldCharType="end"/>
      </w:r>
      <w:r w:rsidRPr="00D13216">
        <w:rPr>
          <w:rFonts w:ascii="Times New Roman" w:eastAsia="Times New Roman" w:hAnsi="Times New Roman" w:cs="Times New Roman"/>
          <w:color w:val="auto"/>
          <w:sz w:val="28"/>
          <w:szCs w:val="28"/>
          <w:lang w:bidi="ar-SA"/>
        </w:rPr>
        <w:t>, прежде всего, отличала необычайная работоспособность и огромное стремление все время идти вперед, не останавливаться на достигнутом. Как отметил В.П. Брюханов-инженер-электрик совхоза «</w:t>
      </w:r>
      <w:r w:rsidRPr="00D13216">
        <w:rPr>
          <w:rFonts w:ascii="Times New Roman" w:eastAsia="Times New Roman" w:hAnsi="Times New Roman" w:cs="Times New Roman"/>
          <w:bCs/>
          <w:color w:val="auto"/>
          <w:sz w:val="28"/>
          <w:szCs w:val="28"/>
          <w:lang w:bidi="ar-SA"/>
        </w:rPr>
        <w:t>Василий Васильевич уже в 5 утра был на ногах, старался до 7 часов утра, общего развода в совхозе, объехать хозяйство, посетить отделения совхоза, побывать на ферме, пообщаться с людьми. Он никогда не считался со временем. И это было каждый день!</w:t>
      </w:r>
      <w:r w:rsidRPr="00D13216">
        <w:rPr>
          <w:rFonts w:ascii="Times New Roman" w:eastAsia="Times New Roman" w:hAnsi="Times New Roman" w:cs="Times New Roman"/>
          <w:color w:val="auto"/>
          <w:sz w:val="28"/>
          <w:szCs w:val="28"/>
          <w:lang w:bidi="ar-SA"/>
        </w:rPr>
        <w:t>». Владимир Петрович также подчеркнул: «</w:t>
      </w:r>
      <w:r w:rsidRPr="00D13216">
        <w:rPr>
          <w:rFonts w:ascii="Times New Roman" w:eastAsia="Times New Roman" w:hAnsi="Times New Roman" w:cs="Times New Roman"/>
          <w:bCs/>
          <w:color w:val="auto"/>
          <w:sz w:val="28"/>
          <w:szCs w:val="28"/>
          <w:lang w:bidi="ar-SA"/>
        </w:rPr>
        <w:t>Василий Васильевич всегда любил что-то новое, принимал и внимательно выслушивал инициативы. Далеко смотрел вперед</w:t>
      </w:r>
      <w:r w:rsidRPr="00D13216">
        <w:rPr>
          <w:rFonts w:ascii="Times New Roman" w:eastAsia="Times New Roman" w:hAnsi="Times New Roman" w:cs="Times New Roman"/>
          <w:color w:val="auto"/>
          <w:sz w:val="28"/>
          <w:szCs w:val="28"/>
          <w:lang w:bidi="ar-SA"/>
        </w:rPr>
        <w:t>».</w:t>
      </w:r>
    </w:p>
    <w:p w:rsidR="00CB7117" w:rsidRPr="00D13216" w:rsidRDefault="00CB7117" w:rsidP="00F14ED3">
      <w:pPr>
        <w:widowControl/>
        <w:spacing w:line="360" w:lineRule="auto"/>
        <w:jc w:val="both"/>
        <w:rPr>
          <w:rFonts w:ascii="Times New Roman" w:eastAsia="Times New Roman" w:hAnsi="Times New Roman" w:cs="Times New Roman"/>
          <w:color w:val="auto"/>
          <w:sz w:val="28"/>
          <w:szCs w:val="28"/>
          <w:lang w:bidi="ar-SA"/>
        </w:rPr>
      </w:pPr>
      <w:r w:rsidRPr="00D13216">
        <w:rPr>
          <w:rFonts w:ascii="Times New Roman" w:eastAsiaTheme="minorHAnsi" w:hAnsi="Times New Roman" w:cs="Times New Roman"/>
          <w:b/>
          <w:color w:val="333333"/>
          <w:sz w:val="28"/>
          <w:szCs w:val="28"/>
          <w:lang w:bidi="ar-SA"/>
        </w:rPr>
        <w:t xml:space="preserve">(слайд) </w:t>
      </w:r>
      <w:r w:rsidRPr="00D13216">
        <w:rPr>
          <w:rFonts w:ascii="Times New Roman" w:eastAsia="Times New Roman" w:hAnsi="Times New Roman" w:cs="Times New Roman"/>
          <w:color w:val="auto"/>
          <w:sz w:val="28"/>
          <w:szCs w:val="28"/>
          <w:lang w:bidi="ar-SA"/>
        </w:rPr>
        <w:t xml:space="preserve">В.В. </w:t>
      </w:r>
      <w:proofErr w:type="spellStart"/>
      <w:r w:rsidRPr="00D13216">
        <w:rPr>
          <w:rFonts w:ascii="Times New Roman" w:eastAsia="Times New Roman" w:hAnsi="Times New Roman" w:cs="Times New Roman"/>
          <w:color w:val="auto"/>
          <w:sz w:val="28"/>
          <w:szCs w:val="28"/>
          <w:lang w:bidi="ar-SA"/>
        </w:rPr>
        <w:t>Нечавского</w:t>
      </w:r>
      <w:proofErr w:type="spellEnd"/>
      <w:r w:rsidRPr="00D13216">
        <w:rPr>
          <w:rFonts w:ascii="Times New Roman" w:eastAsia="Times New Roman" w:hAnsi="Times New Roman" w:cs="Times New Roman"/>
          <w:color w:val="auto"/>
          <w:sz w:val="28"/>
          <w:szCs w:val="28"/>
          <w:lang w:bidi="ar-SA"/>
        </w:rPr>
        <w:t xml:space="preserve"> отличали такие качества как природная «хватка», большая пробивная способность, он знал, как и когда вести переговоры с вышестоящим руководством и всегда добивался поставленной задачи. Именно в период его руководства совхозом шло масштабное строительство – крупные животноводческие помещения, детские сады, школы, жилой фонд. </w:t>
      </w:r>
    </w:p>
    <w:p w:rsidR="00CB7117" w:rsidRPr="00D13216" w:rsidRDefault="00CB7117" w:rsidP="00F14ED3">
      <w:pPr>
        <w:widowControl/>
        <w:spacing w:line="360" w:lineRule="auto"/>
        <w:jc w:val="both"/>
        <w:rPr>
          <w:rFonts w:ascii="Times New Roman" w:eastAsia="Times New Roman" w:hAnsi="Times New Roman" w:cs="Times New Roman"/>
          <w:color w:val="auto"/>
          <w:sz w:val="28"/>
          <w:szCs w:val="28"/>
          <w:lang w:bidi="ar-SA"/>
        </w:rPr>
      </w:pPr>
      <w:r w:rsidRPr="00D13216">
        <w:rPr>
          <w:rFonts w:ascii="Times New Roman" w:eastAsiaTheme="minorHAnsi" w:hAnsi="Times New Roman" w:cs="Times New Roman"/>
          <w:b/>
          <w:color w:val="333333"/>
          <w:sz w:val="28"/>
          <w:szCs w:val="28"/>
          <w:lang w:bidi="ar-SA"/>
        </w:rPr>
        <w:t xml:space="preserve">(8 слайд) </w:t>
      </w:r>
      <w:r w:rsidRPr="00D13216">
        <w:rPr>
          <w:rFonts w:ascii="Times New Roman" w:eastAsia="Times New Roman" w:hAnsi="Times New Roman" w:cs="Times New Roman"/>
          <w:color w:val="auto"/>
          <w:sz w:val="28"/>
          <w:szCs w:val="28"/>
          <w:lang w:bidi="ar-SA"/>
        </w:rPr>
        <w:t>Первая современная ферма была построена в д. Шиловская 3-го отделения совхоза «</w:t>
      </w:r>
      <w:r w:rsidRPr="00D13216">
        <w:rPr>
          <w:rFonts w:ascii="Times New Roman" w:eastAsia="Times New Roman" w:hAnsi="Times New Roman" w:cs="Times New Roman"/>
          <w:bCs/>
          <w:color w:val="auto"/>
          <w:sz w:val="28"/>
          <w:szCs w:val="28"/>
          <w:lang w:bidi="ar-SA"/>
        </w:rPr>
        <w:t>Вельский</w:t>
      </w:r>
      <w:r w:rsidRPr="00D13216">
        <w:rPr>
          <w:rFonts w:ascii="Times New Roman" w:eastAsia="Times New Roman" w:hAnsi="Times New Roman" w:cs="Times New Roman"/>
          <w:color w:val="auto"/>
          <w:sz w:val="28"/>
          <w:szCs w:val="28"/>
          <w:lang w:bidi="ar-SA"/>
        </w:rPr>
        <w:t>». В.П. Брюханов обратил внимание на том, что «впервые в Вельском районе на этой ферме был смонтирован молокопровод, были поставлены холодильники для охлаждения молока, впервые установлен скиповой подъемник навоза, впервые был запущен агрегат по приготовлению витаминной муки». И это все благодаря неутомимой деятельности Василия Васильевича!</w:t>
      </w:r>
    </w:p>
    <w:p w:rsidR="00CB7117" w:rsidRPr="00D13216" w:rsidRDefault="00CB7117" w:rsidP="00F14ED3">
      <w:pPr>
        <w:widowControl/>
        <w:spacing w:line="360" w:lineRule="auto"/>
        <w:jc w:val="both"/>
        <w:rPr>
          <w:rFonts w:ascii="Times New Roman" w:eastAsia="Times New Roman" w:hAnsi="Times New Roman" w:cs="Times New Roman"/>
          <w:color w:val="auto"/>
          <w:sz w:val="28"/>
          <w:szCs w:val="28"/>
          <w:lang w:bidi="ar-SA"/>
        </w:rPr>
      </w:pPr>
      <w:r w:rsidRPr="00D13216">
        <w:rPr>
          <w:rFonts w:ascii="Times New Roman" w:eastAsiaTheme="minorHAnsi" w:hAnsi="Times New Roman" w:cs="Times New Roman"/>
          <w:b/>
          <w:color w:val="333333"/>
          <w:sz w:val="28"/>
          <w:szCs w:val="28"/>
          <w:lang w:bidi="ar-SA"/>
        </w:rPr>
        <w:t xml:space="preserve">(слайд) </w:t>
      </w:r>
      <w:r w:rsidRPr="00D13216">
        <w:rPr>
          <w:rFonts w:ascii="Times New Roman" w:eastAsia="Times New Roman" w:hAnsi="Times New Roman" w:cs="Times New Roman"/>
          <w:color w:val="auto"/>
          <w:sz w:val="28"/>
          <w:szCs w:val="28"/>
          <w:lang w:bidi="ar-SA"/>
        </w:rPr>
        <w:t xml:space="preserve">Еще одно качество В.В. </w:t>
      </w:r>
      <w:proofErr w:type="spellStart"/>
      <w:r w:rsidRPr="00D13216">
        <w:rPr>
          <w:rFonts w:ascii="Times New Roman" w:eastAsia="Times New Roman" w:hAnsi="Times New Roman" w:cs="Times New Roman"/>
          <w:color w:val="auto"/>
          <w:sz w:val="28"/>
          <w:szCs w:val="28"/>
          <w:lang w:bidi="ar-SA"/>
        </w:rPr>
        <w:t>Нечаевского</w:t>
      </w:r>
      <w:proofErr w:type="spellEnd"/>
      <w:r w:rsidRPr="00D13216">
        <w:rPr>
          <w:rFonts w:ascii="Times New Roman" w:eastAsia="Times New Roman" w:hAnsi="Times New Roman" w:cs="Times New Roman"/>
          <w:color w:val="auto"/>
          <w:sz w:val="28"/>
          <w:szCs w:val="28"/>
          <w:lang w:bidi="ar-SA"/>
        </w:rPr>
        <w:t xml:space="preserve"> – умение подбирать кадры.</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color w:val="auto"/>
          <w:sz w:val="28"/>
          <w:szCs w:val="28"/>
          <w:lang w:bidi="ar-SA"/>
        </w:rPr>
        <w:lastRenderedPageBreak/>
        <w:t xml:space="preserve">С теплотой коллеги вспоминали и личные качества В.В. </w:t>
      </w:r>
      <w:proofErr w:type="spellStart"/>
      <w:r w:rsidRPr="00D13216">
        <w:rPr>
          <w:rFonts w:ascii="Times New Roman" w:eastAsia="Times New Roman" w:hAnsi="Times New Roman" w:cs="Times New Roman"/>
          <w:color w:val="auto"/>
          <w:sz w:val="28"/>
          <w:szCs w:val="28"/>
          <w:lang w:bidi="ar-SA"/>
        </w:rPr>
        <w:t>Нечаевского</w:t>
      </w:r>
      <w:proofErr w:type="spellEnd"/>
      <w:r w:rsidRPr="00D13216">
        <w:rPr>
          <w:rFonts w:ascii="Times New Roman" w:eastAsia="Times New Roman" w:hAnsi="Times New Roman" w:cs="Times New Roman"/>
          <w:color w:val="auto"/>
          <w:sz w:val="28"/>
          <w:szCs w:val="28"/>
          <w:lang w:bidi="ar-SA"/>
        </w:rPr>
        <w:t>. Это был человек «большой души», к нему можно было обратиться по любому вопросу и в любое время суток.</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333333"/>
          <w:sz w:val="28"/>
          <w:szCs w:val="28"/>
          <w:lang w:bidi="ar-SA"/>
        </w:rPr>
      </w:pPr>
      <w:r w:rsidRPr="00D13216">
        <w:rPr>
          <w:rFonts w:ascii="Times New Roman" w:eastAsiaTheme="minorHAnsi" w:hAnsi="Times New Roman" w:cs="Times New Roman"/>
          <w:b/>
          <w:color w:val="333333"/>
          <w:sz w:val="28"/>
          <w:szCs w:val="28"/>
          <w:lang w:bidi="ar-SA"/>
        </w:rPr>
        <w:t>(</w:t>
      </w:r>
      <w:proofErr w:type="gramStart"/>
      <w:r w:rsidRPr="00D13216">
        <w:rPr>
          <w:rFonts w:ascii="Times New Roman" w:eastAsiaTheme="minorHAnsi" w:hAnsi="Times New Roman" w:cs="Times New Roman"/>
          <w:b/>
          <w:color w:val="333333"/>
          <w:sz w:val="28"/>
          <w:szCs w:val="28"/>
          <w:lang w:bidi="ar-SA"/>
        </w:rPr>
        <w:t xml:space="preserve">слайд) </w:t>
      </w:r>
      <w:r w:rsidRPr="00D13216">
        <w:rPr>
          <w:rFonts w:ascii="Times New Roman" w:eastAsia="Times New Roman" w:hAnsi="Times New Roman" w:cs="Times New Roman"/>
          <w:color w:val="333333"/>
          <w:sz w:val="28"/>
          <w:szCs w:val="28"/>
          <w:lang w:bidi="ar-SA"/>
        </w:rPr>
        <w:t xml:space="preserve"> В.</w:t>
      </w:r>
      <w:proofErr w:type="gramEnd"/>
      <w:r w:rsidRPr="00D13216">
        <w:rPr>
          <w:rFonts w:ascii="Times New Roman" w:eastAsia="Times New Roman" w:hAnsi="Times New Roman" w:cs="Times New Roman"/>
          <w:color w:val="333333"/>
          <w:sz w:val="28"/>
          <w:szCs w:val="28"/>
          <w:lang w:bidi="ar-SA"/>
        </w:rPr>
        <w:t xml:space="preserve"> В. </w:t>
      </w:r>
      <w:proofErr w:type="spellStart"/>
      <w:r w:rsidRPr="00D13216">
        <w:rPr>
          <w:rFonts w:ascii="Times New Roman" w:eastAsia="Times New Roman" w:hAnsi="Times New Roman" w:cs="Times New Roman"/>
          <w:color w:val="333333"/>
          <w:sz w:val="28"/>
          <w:szCs w:val="28"/>
          <w:lang w:bidi="ar-SA"/>
        </w:rPr>
        <w:t>Нечаевский</w:t>
      </w:r>
      <w:proofErr w:type="spellEnd"/>
      <w:r w:rsidRPr="00D13216">
        <w:rPr>
          <w:rFonts w:ascii="Times New Roman" w:eastAsia="Times New Roman" w:hAnsi="Times New Roman" w:cs="Times New Roman"/>
          <w:color w:val="333333"/>
          <w:sz w:val="28"/>
          <w:szCs w:val="28"/>
          <w:lang w:bidi="ar-SA"/>
        </w:rPr>
        <w:t xml:space="preserve"> был женат на Анне Семёновне Нечаевской. Воспитал </w:t>
      </w:r>
      <w:proofErr w:type="gramStart"/>
      <w:r w:rsidRPr="00D13216">
        <w:rPr>
          <w:rFonts w:ascii="Times New Roman" w:eastAsia="Times New Roman" w:hAnsi="Times New Roman" w:cs="Times New Roman"/>
          <w:color w:val="333333"/>
          <w:sz w:val="28"/>
          <w:szCs w:val="28"/>
          <w:lang w:bidi="ar-SA"/>
        </w:rPr>
        <w:t>замечательных  дочерей</w:t>
      </w:r>
      <w:proofErr w:type="gramEnd"/>
      <w:r w:rsidRPr="00D13216">
        <w:rPr>
          <w:rFonts w:ascii="Times New Roman" w:eastAsia="Times New Roman" w:hAnsi="Times New Roman" w:cs="Times New Roman"/>
          <w:color w:val="333333"/>
          <w:sz w:val="28"/>
          <w:szCs w:val="28"/>
          <w:lang w:bidi="ar-SA"/>
        </w:rPr>
        <w:t xml:space="preserve">  Светлану и Наталью.</w:t>
      </w:r>
    </w:p>
    <w:p w:rsidR="00CB7117" w:rsidRPr="00D13216" w:rsidRDefault="00CB7117" w:rsidP="00F14ED3">
      <w:pPr>
        <w:widowControl/>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color w:val="auto"/>
          <w:sz w:val="28"/>
          <w:szCs w:val="28"/>
          <w:lang w:bidi="ar-SA"/>
        </w:rPr>
        <w:t xml:space="preserve">На всю жизнь запомнил В.П. Барков эпизод, характеризующий сердечное отношение В.В. </w:t>
      </w:r>
      <w:proofErr w:type="spellStart"/>
      <w:r w:rsidRPr="00D13216">
        <w:rPr>
          <w:rFonts w:ascii="Times New Roman" w:eastAsia="Times New Roman" w:hAnsi="Times New Roman" w:cs="Times New Roman"/>
          <w:color w:val="auto"/>
          <w:sz w:val="28"/>
          <w:szCs w:val="28"/>
          <w:lang w:bidi="ar-SA"/>
        </w:rPr>
        <w:t>Нечаевского</w:t>
      </w:r>
      <w:proofErr w:type="spellEnd"/>
      <w:r w:rsidRPr="00D13216">
        <w:rPr>
          <w:rFonts w:ascii="Times New Roman" w:eastAsia="Times New Roman" w:hAnsi="Times New Roman" w:cs="Times New Roman"/>
          <w:color w:val="auto"/>
          <w:sz w:val="28"/>
          <w:szCs w:val="28"/>
          <w:lang w:bidi="ar-SA"/>
        </w:rPr>
        <w:t xml:space="preserve"> к людям: «</w:t>
      </w:r>
      <w:r w:rsidRPr="00D13216">
        <w:rPr>
          <w:rFonts w:ascii="Times New Roman" w:eastAsia="Times New Roman" w:hAnsi="Times New Roman" w:cs="Times New Roman"/>
          <w:bCs/>
          <w:color w:val="auto"/>
          <w:sz w:val="28"/>
          <w:szCs w:val="28"/>
          <w:lang w:bidi="ar-SA"/>
        </w:rPr>
        <w:t>Мы с женой шли с речки, с бураком выполосканного белья, асфальта не было. Мимо проезжал Василий Васильевич, остановился, без лишних разговоров взял наш бурак, коляску, погрузил в машину и благополучно довез до дома. Теперешние руководители вряд ли бы так поступили</w:t>
      </w:r>
      <w:r w:rsidRPr="00D13216">
        <w:rPr>
          <w:rFonts w:ascii="Times New Roman" w:eastAsia="Times New Roman" w:hAnsi="Times New Roman" w:cs="Times New Roman"/>
          <w:color w:val="auto"/>
          <w:sz w:val="28"/>
          <w:szCs w:val="28"/>
          <w:lang w:bidi="ar-SA"/>
        </w:rPr>
        <w:t>». Т.И. Чертовская добавила: «</w:t>
      </w:r>
      <w:r w:rsidRPr="00D13216">
        <w:rPr>
          <w:rFonts w:ascii="Times New Roman" w:eastAsia="Times New Roman" w:hAnsi="Times New Roman" w:cs="Times New Roman"/>
          <w:bCs/>
          <w:color w:val="auto"/>
          <w:sz w:val="28"/>
          <w:szCs w:val="28"/>
          <w:lang w:bidi="ar-SA"/>
        </w:rPr>
        <w:t>Какой человек был! Весь район и город его знал, и никто плохого слова о нем не слышал</w:t>
      </w:r>
      <w:r w:rsidRPr="00D13216">
        <w:rPr>
          <w:rFonts w:ascii="Times New Roman" w:eastAsia="Times New Roman" w:hAnsi="Times New Roman" w:cs="Times New Roman"/>
          <w:color w:val="auto"/>
          <w:sz w:val="28"/>
          <w:szCs w:val="28"/>
          <w:lang w:bidi="ar-SA"/>
        </w:rPr>
        <w:t>».</w:t>
      </w:r>
    </w:p>
    <w:p w:rsidR="00CB7117" w:rsidRPr="00931D02" w:rsidRDefault="00CB7117" w:rsidP="00F14ED3">
      <w:pPr>
        <w:widowControl/>
        <w:spacing w:line="360" w:lineRule="auto"/>
        <w:jc w:val="both"/>
        <w:rPr>
          <w:rFonts w:ascii="Times New Roman" w:eastAsiaTheme="minorHAnsi" w:hAnsi="Times New Roman" w:cs="Times New Roman"/>
          <w:color w:val="auto"/>
          <w:sz w:val="28"/>
          <w:szCs w:val="28"/>
          <w:lang w:bidi="ar-SA"/>
        </w:rPr>
      </w:pPr>
      <w:proofErr w:type="gramStart"/>
      <w:r w:rsidRPr="00D13216">
        <w:rPr>
          <w:rFonts w:ascii="Times New Roman" w:eastAsiaTheme="minorHAnsi" w:hAnsi="Times New Roman" w:cs="Times New Roman"/>
          <w:b/>
          <w:color w:val="333333"/>
          <w:sz w:val="28"/>
          <w:szCs w:val="28"/>
          <w:lang w:bidi="ar-SA"/>
        </w:rPr>
        <w:t>( слайд</w:t>
      </w:r>
      <w:proofErr w:type="gramEnd"/>
      <w:r w:rsidRPr="00D13216">
        <w:rPr>
          <w:rFonts w:ascii="Times New Roman" w:eastAsiaTheme="minorHAnsi" w:hAnsi="Times New Roman" w:cs="Times New Roman"/>
          <w:b/>
          <w:color w:val="333333"/>
          <w:sz w:val="28"/>
          <w:szCs w:val="28"/>
          <w:lang w:bidi="ar-SA"/>
        </w:rPr>
        <w:t xml:space="preserve">) </w:t>
      </w:r>
      <w:r w:rsidRPr="00D13216">
        <w:rPr>
          <w:rFonts w:ascii="Times New Roman" w:eastAsia="Times New Roman" w:hAnsi="Times New Roman" w:cs="Times New Roman"/>
          <w:color w:val="333333"/>
          <w:sz w:val="28"/>
          <w:szCs w:val="28"/>
          <w:lang w:bidi="ar-SA"/>
        </w:rPr>
        <w:t xml:space="preserve"> </w:t>
      </w:r>
      <w:r w:rsidRPr="00931D02">
        <w:rPr>
          <w:rFonts w:ascii="Times New Roman" w:eastAsiaTheme="minorHAnsi" w:hAnsi="Times New Roman" w:cs="Times New Roman"/>
          <w:color w:val="auto"/>
          <w:sz w:val="28"/>
          <w:szCs w:val="28"/>
          <w:lang w:bidi="ar-SA"/>
        </w:rPr>
        <w:t xml:space="preserve">Указом Президиума Верховного Совета СССР от 8 апреля 1971 г. за выдающиеся успехи, достигнутые в развитии сельскохозяйственного производства и выполнении пятилетнего плана продажи государству продуктов земледелия и животноводства, </w:t>
      </w:r>
      <w:proofErr w:type="spellStart"/>
      <w:r w:rsidRPr="00931D02">
        <w:rPr>
          <w:rFonts w:ascii="Times New Roman" w:eastAsiaTheme="minorHAnsi" w:hAnsi="Times New Roman" w:cs="Times New Roman"/>
          <w:color w:val="auto"/>
          <w:sz w:val="28"/>
          <w:szCs w:val="28"/>
          <w:lang w:bidi="ar-SA"/>
        </w:rPr>
        <w:t>Нечаевскому</w:t>
      </w:r>
      <w:proofErr w:type="spellEnd"/>
      <w:r w:rsidRPr="00931D02">
        <w:rPr>
          <w:rFonts w:ascii="Times New Roman" w:eastAsiaTheme="minorHAnsi" w:hAnsi="Times New Roman" w:cs="Times New Roman"/>
          <w:color w:val="auto"/>
          <w:sz w:val="28"/>
          <w:szCs w:val="28"/>
          <w:lang w:bidi="ar-SA"/>
        </w:rPr>
        <w:t xml:space="preserve"> Василию Васильевичу присвоено звание </w:t>
      </w:r>
      <w:r w:rsidR="00342E39" w:rsidRPr="00931D02">
        <w:rPr>
          <w:rFonts w:ascii="Times New Roman" w:eastAsiaTheme="minorHAnsi" w:hAnsi="Times New Roman" w:cs="Times New Roman"/>
          <w:color w:val="auto"/>
          <w:sz w:val="28"/>
          <w:szCs w:val="28"/>
          <w:lang w:bidi="ar-SA"/>
        </w:rPr>
        <w:t xml:space="preserve">Героя Социалистического Труда с </w:t>
      </w:r>
      <w:r w:rsidRPr="00931D02">
        <w:rPr>
          <w:rFonts w:ascii="Times New Roman" w:eastAsiaTheme="minorHAnsi" w:hAnsi="Times New Roman" w:cs="Times New Roman"/>
          <w:color w:val="auto"/>
          <w:sz w:val="28"/>
          <w:szCs w:val="28"/>
          <w:lang w:bidi="ar-SA"/>
        </w:rPr>
        <w:t>вручением ордена Ленина и золотой медали «Серп и Молот». Награжден 2 орденами Ленина (22.03.1966 г., 08.04.1971 г.), медалями, в том числе «За отвагу».</w:t>
      </w:r>
      <w:r w:rsidRPr="00931D02">
        <w:rPr>
          <w:rFonts w:ascii="Times New Roman" w:eastAsiaTheme="minorHAnsi" w:hAnsi="Times New Roman" w:cs="Times New Roman"/>
          <w:color w:val="auto"/>
          <w:sz w:val="28"/>
          <w:szCs w:val="28"/>
          <w:lang w:bidi="ar-SA"/>
        </w:rPr>
        <w:br/>
      </w:r>
      <w:r w:rsidRPr="00931D02">
        <w:rPr>
          <w:rFonts w:ascii="Times New Roman" w:eastAsiaTheme="minorHAnsi" w:hAnsi="Times New Roman" w:cs="Times New Roman"/>
          <w:b/>
          <w:color w:val="auto"/>
          <w:sz w:val="28"/>
          <w:szCs w:val="28"/>
          <w:lang w:bidi="ar-SA"/>
        </w:rPr>
        <w:t xml:space="preserve">( слайд) </w:t>
      </w:r>
      <w:r w:rsidRPr="00931D02">
        <w:rPr>
          <w:rFonts w:ascii="Times New Roman" w:eastAsia="Times New Roman" w:hAnsi="Times New Roman" w:cs="Times New Roman"/>
          <w:color w:val="auto"/>
          <w:sz w:val="28"/>
          <w:szCs w:val="28"/>
          <w:lang w:bidi="ar-SA"/>
        </w:rPr>
        <w:t xml:space="preserve"> </w:t>
      </w:r>
      <w:r w:rsidRPr="00931D02">
        <w:rPr>
          <w:rFonts w:ascii="Times New Roman" w:eastAsiaTheme="minorHAnsi" w:hAnsi="Times New Roman" w:cs="Times New Roman"/>
          <w:color w:val="auto"/>
          <w:sz w:val="28"/>
          <w:szCs w:val="28"/>
          <w:lang w:bidi="ar-SA"/>
        </w:rPr>
        <w:t>С 1974 г. – директор Вельского совхоза-техникума.</w:t>
      </w:r>
      <w:r w:rsidRPr="00931D02">
        <w:rPr>
          <w:rFonts w:ascii="Times New Roman" w:eastAsiaTheme="minorHAnsi" w:hAnsi="Times New Roman" w:cs="Times New Roman"/>
          <w:color w:val="auto"/>
          <w:sz w:val="28"/>
          <w:szCs w:val="28"/>
          <w:lang w:bidi="ar-SA"/>
        </w:rPr>
        <w:br/>
        <w:t xml:space="preserve">Скончался 8 февраля 1977 г. Похоронен на кладбище в деревне </w:t>
      </w:r>
      <w:proofErr w:type="spellStart"/>
      <w:r w:rsidRPr="00931D02">
        <w:rPr>
          <w:rFonts w:ascii="Times New Roman" w:eastAsiaTheme="minorHAnsi" w:hAnsi="Times New Roman" w:cs="Times New Roman"/>
          <w:color w:val="auto"/>
          <w:sz w:val="28"/>
          <w:szCs w:val="28"/>
          <w:lang w:bidi="ar-SA"/>
        </w:rPr>
        <w:t>Теребино</w:t>
      </w:r>
      <w:proofErr w:type="spellEnd"/>
      <w:r w:rsidRPr="00931D02">
        <w:rPr>
          <w:rFonts w:ascii="Times New Roman" w:eastAsiaTheme="minorHAnsi" w:hAnsi="Times New Roman" w:cs="Times New Roman"/>
          <w:color w:val="auto"/>
          <w:sz w:val="28"/>
          <w:szCs w:val="28"/>
          <w:lang w:bidi="ar-SA"/>
        </w:rPr>
        <w:t xml:space="preserve"> МО «</w:t>
      </w:r>
      <w:proofErr w:type="spellStart"/>
      <w:r w:rsidRPr="00931D02">
        <w:rPr>
          <w:rFonts w:ascii="Times New Roman" w:eastAsiaTheme="minorHAnsi" w:hAnsi="Times New Roman" w:cs="Times New Roman"/>
          <w:color w:val="auto"/>
          <w:sz w:val="28"/>
          <w:szCs w:val="28"/>
          <w:lang w:bidi="ar-SA"/>
        </w:rPr>
        <w:t>Низовское</w:t>
      </w:r>
      <w:proofErr w:type="spellEnd"/>
      <w:r w:rsidRPr="00931D02">
        <w:rPr>
          <w:rFonts w:ascii="Times New Roman" w:eastAsiaTheme="minorHAnsi" w:hAnsi="Times New Roman" w:cs="Times New Roman"/>
          <w:color w:val="auto"/>
          <w:sz w:val="28"/>
          <w:szCs w:val="28"/>
          <w:lang w:bidi="ar-SA"/>
        </w:rPr>
        <w:t>» Вельского района Архангельской области.</w:t>
      </w:r>
      <w:r w:rsidRPr="00931D02">
        <w:rPr>
          <w:rFonts w:ascii="Times New Roman" w:eastAsiaTheme="minorHAnsi" w:hAnsi="Times New Roman" w:cs="Times New Roman"/>
          <w:color w:val="auto"/>
          <w:sz w:val="28"/>
          <w:szCs w:val="28"/>
          <w:lang w:bidi="ar-SA"/>
        </w:rPr>
        <w:br/>
        <w:t xml:space="preserve">Почётный гражданин Вельска. Одной из улиц в центральной части Вельска, на которой он жил (улице Свободы), в июле 1977 г. было присвоено его имя. 21 июля 2010 г. на доме № 3 по улице </w:t>
      </w:r>
      <w:proofErr w:type="spellStart"/>
      <w:r w:rsidRPr="00931D02">
        <w:rPr>
          <w:rFonts w:ascii="Times New Roman" w:eastAsiaTheme="minorHAnsi" w:hAnsi="Times New Roman" w:cs="Times New Roman"/>
          <w:color w:val="auto"/>
          <w:sz w:val="28"/>
          <w:szCs w:val="28"/>
          <w:lang w:bidi="ar-SA"/>
        </w:rPr>
        <w:t>Нечаевского</w:t>
      </w:r>
      <w:proofErr w:type="spellEnd"/>
      <w:r w:rsidRPr="00931D02">
        <w:rPr>
          <w:rFonts w:ascii="Times New Roman" w:eastAsiaTheme="minorHAnsi" w:hAnsi="Times New Roman" w:cs="Times New Roman"/>
          <w:color w:val="auto"/>
          <w:sz w:val="28"/>
          <w:szCs w:val="28"/>
          <w:lang w:bidi="ar-SA"/>
        </w:rPr>
        <w:t xml:space="preserve"> была открыта мемориальная доска.</w:t>
      </w:r>
    </w:p>
    <w:p w:rsidR="00CB7117" w:rsidRPr="00D13216" w:rsidRDefault="00CB7117" w:rsidP="00F14ED3">
      <w:pPr>
        <w:widowControl/>
        <w:spacing w:line="360" w:lineRule="auto"/>
        <w:jc w:val="both"/>
        <w:rPr>
          <w:rFonts w:ascii="Times New Roman" w:eastAsiaTheme="minorHAnsi" w:hAnsi="Times New Roman" w:cs="Times New Roman"/>
          <w:color w:val="333333"/>
          <w:sz w:val="28"/>
          <w:szCs w:val="28"/>
          <w:lang w:bidi="ar-SA"/>
        </w:rPr>
      </w:pPr>
      <w:r w:rsidRPr="00D13216">
        <w:rPr>
          <w:rFonts w:ascii="Times New Roman" w:eastAsia="Times New Roman" w:hAnsi="Times New Roman" w:cs="Times New Roman"/>
          <w:color w:val="auto"/>
          <w:sz w:val="28"/>
          <w:szCs w:val="28"/>
          <w:lang w:bidi="ar-SA"/>
        </w:rPr>
        <w:t>Как важно современному поколению сохранить память о нашем удивительном земляке, самородке, непревзойденном организаторе и руководителе, который за свою относительно недолгую жизнь многое успел сделать для родного Вельского района!</w:t>
      </w:r>
    </w:p>
    <w:p w:rsidR="00CB7117" w:rsidRPr="00D13216" w:rsidRDefault="00CB7117" w:rsidP="00F14ED3">
      <w:pPr>
        <w:spacing w:line="360" w:lineRule="auto"/>
        <w:ind w:firstLine="400"/>
        <w:jc w:val="both"/>
        <w:rPr>
          <w:rFonts w:ascii="Times New Roman" w:eastAsia="Times New Roman" w:hAnsi="Times New Roman" w:cs="Times New Roman"/>
          <w:sz w:val="28"/>
          <w:szCs w:val="28"/>
        </w:rPr>
      </w:pPr>
    </w:p>
    <w:p w:rsidR="00AF43DB" w:rsidRPr="00D13216" w:rsidRDefault="00AF43DB" w:rsidP="00F14ED3">
      <w:pPr>
        <w:spacing w:line="360" w:lineRule="auto"/>
        <w:jc w:val="both"/>
        <w:rPr>
          <w:rFonts w:ascii="Times New Roman" w:eastAsia="Times New Roman" w:hAnsi="Times New Roman" w:cs="Times New Roman"/>
          <w:sz w:val="28"/>
          <w:szCs w:val="28"/>
        </w:rPr>
      </w:pP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Представляете, всего лишь 100 лет назад начали отмечать людей, которые достойно трудятся на благо своей страны.</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-А кто такой </w:t>
      </w:r>
      <w:proofErr w:type="gramStart"/>
      <w:r w:rsidRPr="00D13216">
        <w:rPr>
          <w:rFonts w:ascii="Times New Roman" w:eastAsia="Times New Roman" w:hAnsi="Times New Roman" w:cs="Times New Roman"/>
          <w:sz w:val="28"/>
          <w:szCs w:val="28"/>
        </w:rPr>
        <w:t>герой?(</w:t>
      </w:r>
      <w:proofErr w:type="gramEnd"/>
      <w:r w:rsidRPr="00D13216">
        <w:rPr>
          <w:rFonts w:ascii="Times New Roman" w:eastAsia="Times New Roman" w:hAnsi="Times New Roman" w:cs="Times New Roman"/>
          <w:color w:val="333333"/>
          <w:sz w:val="28"/>
          <w:szCs w:val="28"/>
          <w:shd w:val="clear" w:color="auto" w:fill="FFFFFF"/>
        </w:rPr>
        <w:t xml:space="preserve"> человек исключительной смелости и доблести)</w:t>
      </w:r>
    </w:p>
    <w:p w:rsidR="00CB7117" w:rsidRPr="00D13216" w:rsidRDefault="00465976" w:rsidP="00F14ED3">
      <w:pPr>
        <w:widowControl/>
        <w:spacing w:line="360" w:lineRule="auto"/>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-Вам </w:t>
      </w:r>
      <w:r w:rsidR="00CB7117" w:rsidRPr="00D13216">
        <w:rPr>
          <w:rFonts w:ascii="Times New Roman" w:eastAsiaTheme="minorHAnsi" w:hAnsi="Times New Roman" w:cs="Times New Roman"/>
          <w:color w:val="auto"/>
          <w:sz w:val="28"/>
          <w:szCs w:val="28"/>
          <w:lang w:eastAsia="en-US" w:bidi="ar-SA"/>
        </w:rPr>
        <w:t>было задание выписать определение герой из разных словарей.  Пожалуйста просим.</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333333"/>
          <w:sz w:val="28"/>
          <w:szCs w:val="28"/>
          <w:lang w:bidi="ar-SA"/>
        </w:rPr>
      </w:pPr>
      <w:r w:rsidRPr="00D13216">
        <w:rPr>
          <w:rFonts w:ascii="Times New Roman" w:eastAsia="Times New Roman" w:hAnsi="Times New Roman" w:cs="Times New Roman"/>
          <w:color w:val="333333"/>
          <w:sz w:val="28"/>
          <w:szCs w:val="28"/>
          <w:lang w:bidi="ar-SA"/>
        </w:rPr>
        <w:t>«Толковый словарь русского языка» С.И. Ожегова: </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333333"/>
          <w:sz w:val="28"/>
          <w:szCs w:val="28"/>
          <w:lang w:bidi="ar-SA"/>
        </w:rPr>
      </w:pPr>
      <w:r w:rsidRPr="00D13216">
        <w:rPr>
          <w:rFonts w:ascii="Times New Roman" w:eastAsia="Times New Roman" w:hAnsi="Times New Roman" w:cs="Times New Roman"/>
          <w:b/>
          <w:bCs/>
          <w:i/>
          <w:iCs/>
          <w:color w:val="333333"/>
          <w:sz w:val="28"/>
          <w:szCs w:val="28"/>
          <w:lang w:bidi="ar-SA"/>
        </w:rPr>
        <w:t>Герой - </w:t>
      </w:r>
      <w:r w:rsidRPr="00D13216">
        <w:rPr>
          <w:rFonts w:ascii="Times New Roman" w:eastAsia="Times New Roman" w:hAnsi="Times New Roman" w:cs="Times New Roman"/>
          <w:i/>
          <w:iCs/>
          <w:color w:val="000000" w:themeColor="text1"/>
          <w:sz w:val="28"/>
          <w:szCs w:val="28"/>
          <w:lang w:bidi="ar-SA"/>
        </w:rPr>
        <w:t>человек, совершающий подвиг, необычный по своей храбрости, доблести, самоотверженности.</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333333"/>
          <w:sz w:val="28"/>
          <w:szCs w:val="28"/>
          <w:lang w:bidi="ar-SA"/>
        </w:rPr>
      </w:pPr>
      <w:r w:rsidRPr="00D13216">
        <w:rPr>
          <w:rFonts w:ascii="Times New Roman" w:eastAsia="Times New Roman" w:hAnsi="Times New Roman" w:cs="Times New Roman"/>
          <w:b/>
          <w:bCs/>
          <w:i/>
          <w:iCs/>
          <w:color w:val="333333"/>
          <w:sz w:val="28"/>
          <w:szCs w:val="28"/>
          <w:lang w:bidi="ar-SA"/>
        </w:rPr>
        <w:t>Герой - </w:t>
      </w:r>
      <w:r w:rsidRPr="00D13216">
        <w:rPr>
          <w:rFonts w:ascii="Times New Roman" w:eastAsia="Times New Roman" w:hAnsi="Times New Roman" w:cs="Times New Roman"/>
          <w:i/>
          <w:iCs/>
          <w:color w:val="auto"/>
          <w:sz w:val="28"/>
          <w:szCs w:val="28"/>
          <w:lang w:bidi="ar-SA"/>
        </w:rPr>
        <w:t>человек, который в решительный момент делает то, что нужно делать в интересах человеческого общества.</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333333"/>
          <w:sz w:val="28"/>
          <w:szCs w:val="28"/>
          <w:lang w:bidi="ar-SA"/>
        </w:rPr>
      </w:pPr>
      <w:r w:rsidRPr="00D13216">
        <w:rPr>
          <w:rFonts w:ascii="Times New Roman" w:eastAsia="Times New Roman" w:hAnsi="Times New Roman" w:cs="Times New Roman"/>
          <w:color w:val="333333"/>
          <w:sz w:val="28"/>
          <w:szCs w:val="28"/>
          <w:lang w:bidi="ar-SA"/>
        </w:rPr>
        <w:t>Словарь Даля:</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b/>
          <w:bCs/>
          <w:i/>
          <w:iCs/>
          <w:color w:val="333333"/>
          <w:sz w:val="28"/>
          <w:szCs w:val="28"/>
          <w:lang w:bidi="ar-SA"/>
        </w:rPr>
        <w:t>Герой</w:t>
      </w:r>
      <w:r w:rsidRPr="00D13216">
        <w:rPr>
          <w:rFonts w:ascii="Times New Roman" w:eastAsia="Times New Roman" w:hAnsi="Times New Roman" w:cs="Times New Roman"/>
          <w:color w:val="333333"/>
          <w:sz w:val="28"/>
          <w:szCs w:val="28"/>
          <w:lang w:bidi="ar-SA"/>
        </w:rPr>
        <w:t xml:space="preserve"> - </w:t>
      </w:r>
      <w:r w:rsidRPr="00D13216">
        <w:rPr>
          <w:rFonts w:ascii="Times New Roman" w:eastAsia="Times New Roman" w:hAnsi="Times New Roman" w:cs="Times New Roman"/>
          <w:color w:val="auto"/>
          <w:sz w:val="28"/>
          <w:szCs w:val="28"/>
          <w:lang w:bidi="ar-SA"/>
        </w:rPr>
        <w:t>геройский, славный, отважный, отчаянно-смелый, доблестный человек.</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auto"/>
          <w:sz w:val="28"/>
          <w:szCs w:val="28"/>
          <w:lang w:bidi="ar-SA"/>
        </w:rPr>
      </w:pPr>
      <w:r w:rsidRPr="00D13216">
        <w:rPr>
          <w:rFonts w:ascii="Times New Roman" w:eastAsia="Times New Roman" w:hAnsi="Times New Roman" w:cs="Times New Roman"/>
          <w:color w:val="auto"/>
          <w:sz w:val="28"/>
          <w:szCs w:val="28"/>
          <w:lang w:bidi="ar-SA"/>
        </w:rPr>
        <w:t> Словарь Ефремовой:</w:t>
      </w:r>
    </w:p>
    <w:p w:rsidR="00CB7117" w:rsidRPr="00D13216" w:rsidRDefault="00CB7117" w:rsidP="00F14ED3">
      <w:pPr>
        <w:widowControl/>
        <w:shd w:val="clear" w:color="auto" w:fill="FFFFFF"/>
        <w:spacing w:line="360" w:lineRule="auto"/>
        <w:jc w:val="both"/>
        <w:rPr>
          <w:rFonts w:ascii="Times New Roman" w:eastAsia="Times New Roman" w:hAnsi="Times New Roman" w:cs="Times New Roman"/>
          <w:color w:val="333333"/>
          <w:sz w:val="28"/>
          <w:szCs w:val="28"/>
          <w:lang w:bidi="ar-SA"/>
        </w:rPr>
      </w:pPr>
      <w:r w:rsidRPr="00D13216">
        <w:rPr>
          <w:rFonts w:ascii="Times New Roman" w:eastAsia="Times New Roman" w:hAnsi="Times New Roman" w:cs="Times New Roman"/>
          <w:b/>
          <w:bCs/>
          <w:i/>
          <w:iCs/>
          <w:color w:val="333333"/>
          <w:sz w:val="28"/>
          <w:szCs w:val="28"/>
          <w:lang w:bidi="ar-SA"/>
        </w:rPr>
        <w:t>Герой</w:t>
      </w:r>
      <w:r w:rsidRPr="00D13216">
        <w:rPr>
          <w:rFonts w:ascii="Times New Roman" w:eastAsia="Times New Roman" w:hAnsi="Times New Roman" w:cs="Times New Roman"/>
          <w:color w:val="333333"/>
          <w:sz w:val="28"/>
          <w:szCs w:val="28"/>
          <w:lang w:bidi="ar-SA"/>
        </w:rPr>
        <w:t xml:space="preserve"> – </w:t>
      </w:r>
      <w:r w:rsidRPr="00D13216">
        <w:rPr>
          <w:rFonts w:ascii="Times New Roman" w:eastAsia="Times New Roman" w:hAnsi="Times New Roman" w:cs="Times New Roman"/>
          <w:color w:val="auto"/>
          <w:sz w:val="28"/>
          <w:szCs w:val="28"/>
          <w:lang w:bidi="ar-SA"/>
        </w:rPr>
        <w:t>тот, кто совершил подвиг, проявив личное мужество, стойкость, готовность к самопожертвованию.</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Спасибо!</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b/>
          <w:sz w:val="28"/>
          <w:szCs w:val="28"/>
        </w:rPr>
        <w:t>-</w:t>
      </w:r>
      <w:r w:rsidRPr="00D13216">
        <w:rPr>
          <w:rFonts w:ascii="Times New Roman" w:eastAsia="Times New Roman" w:hAnsi="Times New Roman" w:cs="Times New Roman"/>
          <w:sz w:val="28"/>
          <w:szCs w:val="28"/>
        </w:rPr>
        <w:t>Скажите, пожалуйста, кому присваивалось Звание Героя Социалистического Труда?</w:t>
      </w:r>
    </w:p>
    <w:p w:rsidR="00CB7117" w:rsidRPr="00D13216" w:rsidRDefault="00CB7117" w:rsidP="00F14ED3">
      <w:pPr>
        <w:shd w:val="clear" w:color="auto" w:fill="FFFFFF"/>
        <w:spacing w:line="360" w:lineRule="auto"/>
        <w:jc w:val="both"/>
        <w:rPr>
          <w:rFonts w:ascii="Times New Roman" w:hAnsi="Times New Roman" w:cs="Times New Roman"/>
          <w:sz w:val="28"/>
          <w:szCs w:val="28"/>
        </w:rPr>
      </w:pPr>
      <w:r w:rsidRPr="00D13216">
        <w:rPr>
          <w:rFonts w:ascii="Times New Roman" w:hAnsi="Times New Roman" w:cs="Times New Roman"/>
          <w:sz w:val="28"/>
          <w:szCs w:val="28"/>
        </w:rPr>
        <w:t>(Звание Героя Социалистического Труда присваивалось лицам, которые проявили трудовой героизм, своей особо выдающейся новаторской деятельностью внесли значительный вклад в повышение эффективности общественного производства, содействовали подъему народного хозяйства, науки, культуры, росту могущества и славы СССР.)</w:t>
      </w:r>
    </w:p>
    <w:p w:rsidR="00CB7117" w:rsidRPr="00D13216" w:rsidRDefault="00CB7117" w:rsidP="00F14ED3">
      <w:pPr>
        <w:spacing w:line="360" w:lineRule="auto"/>
        <w:jc w:val="both"/>
        <w:rPr>
          <w:rFonts w:ascii="Times New Roman" w:hAnsi="Times New Roman" w:cs="Times New Roman"/>
          <w:sz w:val="28"/>
          <w:szCs w:val="28"/>
        </w:rPr>
      </w:pP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В Советской России героями Труда становились как представители рабочих специальностей, так и директора заводов, председатели колхозов, политические деятели. Это были самые разные люди, совершенно разных профессий - хлопководы, работники сельского хозяйства, заводчане, столяры, строители, </w:t>
      </w:r>
      <w:r w:rsidRPr="00D13216">
        <w:rPr>
          <w:rFonts w:ascii="Times New Roman" w:eastAsia="Times New Roman" w:hAnsi="Times New Roman" w:cs="Times New Roman"/>
          <w:sz w:val="28"/>
          <w:szCs w:val="28"/>
        </w:rPr>
        <w:lastRenderedPageBreak/>
        <w:t>врачи, учителя, инженеры, биологи и др.</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Скорее всего вы слышали, что активные работники в первой половине </w:t>
      </w:r>
      <w:r w:rsidRPr="00D13216">
        <w:rPr>
          <w:rFonts w:ascii="Times New Roman" w:eastAsia="Times New Roman" w:hAnsi="Times New Roman" w:cs="Times New Roman"/>
          <w:sz w:val="28"/>
          <w:szCs w:val="28"/>
          <w:lang w:val="en-US" w:eastAsia="en-US" w:bidi="en-US"/>
        </w:rPr>
        <w:t>XX</w:t>
      </w:r>
      <w:r w:rsidRPr="00D13216">
        <w:rPr>
          <w:rFonts w:ascii="Times New Roman" w:eastAsia="Times New Roman" w:hAnsi="Times New Roman" w:cs="Times New Roman"/>
          <w:sz w:val="28"/>
          <w:szCs w:val="28"/>
          <w:lang w:eastAsia="en-US" w:bidi="en-US"/>
        </w:rPr>
        <w:t xml:space="preserve"> </w:t>
      </w:r>
      <w:r w:rsidRPr="00D13216">
        <w:rPr>
          <w:rFonts w:ascii="Times New Roman" w:eastAsia="Times New Roman" w:hAnsi="Times New Roman" w:cs="Times New Roman"/>
          <w:sz w:val="28"/>
          <w:szCs w:val="28"/>
        </w:rPr>
        <w:t xml:space="preserve">века даже объединялись в массовые движения. Например, известное многим - Стахановское движение.  </w:t>
      </w:r>
    </w:p>
    <w:p w:rsidR="00CB7117" w:rsidRPr="00D13216" w:rsidRDefault="00CB7117" w:rsidP="00F14ED3">
      <w:pPr>
        <w:spacing w:line="360" w:lineRule="auto"/>
        <w:jc w:val="both"/>
        <w:rPr>
          <w:rFonts w:ascii="Times New Roman" w:eastAsia="Times New Roman" w:hAnsi="Times New Roman" w:cs="Times New Roman"/>
          <w:b/>
          <w:sz w:val="28"/>
          <w:szCs w:val="28"/>
        </w:rPr>
      </w:pPr>
      <w:r w:rsidRPr="00D13216">
        <w:rPr>
          <w:rFonts w:ascii="Times New Roman" w:eastAsia="Times New Roman" w:hAnsi="Times New Roman" w:cs="Times New Roman"/>
          <w:b/>
          <w:sz w:val="28"/>
          <w:szCs w:val="28"/>
        </w:rPr>
        <w:t>(Слайд)</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-Кто такой Алексей Стаханов?</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Что он сделал такое, что его имя даже вписано в историю, во все учебники истории?</w:t>
      </w:r>
    </w:p>
    <w:p w:rsidR="00CB7117" w:rsidRPr="00D13216" w:rsidRDefault="00CB7117" w:rsidP="00F14ED3">
      <w:pPr>
        <w:spacing w:line="360" w:lineRule="auto"/>
        <w:jc w:val="both"/>
        <w:rPr>
          <w:rFonts w:ascii="Times New Roman" w:eastAsia="Times New Roman" w:hAnsi="Times New Roman" w:cs="Times New Roman"/>
          <w:b/>
          <w:sz w:val="28"/>
          <w:szCs w:val="28"/>
        </w:rPr>
      </w:pPr>
      <w:r w:rsidRPr="00D13216">
        <w:rPr>
          <w:rFonts w:ascii="Times New Roman" w:eastAsia="Times New Roman" w:hAnsi="Times New Roman" w:cs="Times New Roman"/>
          <w:b/>
          <w:sz w:val="28"/>
          <w:szCs w:val="28"/>
        </w:rPr>
        <w:t xml:space="preserve"> (ВИДЕОРОЛИК О СТАХАНОВЕ)</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(Алексей Стаханов был простым шахтером. </w:t>
      </w:r>
      <w:r w:rsidRPr="00D13216">
        <w:rPr>
          <w:rFonts w:ascii="Times New Roman" w:eastAsia="Times New Roman" w:hAnsi="Times New Roman" w:cs="Times New Roman"/>
          <w:i/>
          <w:iCs/>
          <w:sz w:val="28"/>
          <w:szCs w:val="28"/>
        </w:rPr>
        <w:t>В ночь с 30 на 31 августа 1935 года, Стаханов, работая с двумя рабочими крепильщиками провёл рекордную смену, добыв 102 тонны угля, в сентябре того же года повысил рекорд до 227 тонн. Рекордная смена Стаханова вызвала ответное движение. В ночь с 3 на 4 сентября парторг участка добыл 115 тонн угля за смену, 5 сентября комсорг добыл 125 т., 9 сентября Стаханов обновил свой рекорд, добыв 175 тонн.)</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-Такие грандиозные результаты были достигнуты благодаря введенным Алексеем Стахановым технологиям. Человек до такой степени хорошо знал свое дело, что смог внедрить в процесс добычи угля нечто новое, помогающее работать в разы быстрее и эффективнее.</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-Как вы считаете, что </w:t>
      </w:r>
      <w:proofErr w:type="spellStart"/>
      <w:r w:rsidRPr="00D13216">
        <w:rPr>
          <w:rFonts w:ascii="Times New Roman" w:eastAsia="Times New Roman" w:hAnsi="Times New Roman" w:cs="Times New Roman"/>
          <w:sz w:val="28"/>
          <w:szCs w:val="28"/>
        </w:rPr>
        <w:t>сподвигло</w:t>
      </w:r>
      <w:proofErr w:type="spellEnd"/>
      <w:r w:rsidRPr="00D13216">
        <w:rPr>
          <w:rFonts w:ascii="Times New Roman" w:eastAsia="Times New Roman" w:hAnsi="Times New Roman" w:cs="Times New Roman"/>
          <w:sz w:val="28"/>
          <w:szCs w:val="28"/>
        </w:rPr>
        <w:t xml:space="preserve"> Стаханова совершить такой подвиг? (Трудолюбие, все сделать для государства, общества. И делалось это ради победы, ради того, чтобы жили другие. А это значит, что подвиг может совершить только смелый и отважный человек).</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-Ребята, а кто-то из вас готов стать Стахановым современности? </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-Умеем ли мы ценить трудовые достижения наших предков?</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-Почему трудиться всегда престижно?</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b/>
          <w:sz w:val="28"/>
          <w:szCs w:val="28"/>
        </w:rPr>
        <w:t>(Слайд)</w:t>
      </w:r>
      <w:r w:rsidRPr="00D13216">
        <w:rPr>
          <w:rFonts w:ascii="Times New Roman" w:eastAsia="Times New Roman" w:hAnsi="Times New Roman" w:cs="Times New Roman"/>
          <w:sz w:val="28"/>
          <w:szCs w:val="28"/>
        </w:rPr>
        <w:t xml:space="preserve"> Ключевым событием </w:t>
      </w:r>
      <w:r w:rsidRPr="00D13216">
        <w:rPr>
          <w:rFonts w:ascii="Times New Roman" w:eastAsia="Times New Roman" w:hAnsi="Times New Roman" w:cs="Times New Roman"/>
          <w:sz w:val="28"/>
          <w:szCs w:val="28"/>
          <w:lang w:val="en-US" w:eastAsia="en-US" w:bidi="en-US"/>
        </w:rPr>
        <w:t>XX</w:t>
      </w:r>
      <w:r w:rsidRPr="00D13216">
        <w:rPr>
          <w:rFonts w:ascii="Times New Roman" w:eastAsia="Times New Roman" w:hAnsi="Times New Roman" w:cs="Times New Roman"/>
          <w:sz w:val="28"/>
          <w:szCs w:val="28"/>
          <w:lang w:eastAsia="en-US" w:bidi="en-US"/>
        </w:rPr>
        <w:t xml:space="preserve"> </w:t>
      </w:r>
      <w:r w:rsidRPr="00D13216">
        <w:rPr>
          <w:rFonts w:ascii="Times New Roman" w:eastAsia="Times New Roman" w:hAnsi="Times New Roman" w:cs="Times New Roman"/>
          <w:sz w:val="28"/>
          <w:szCs w:val="28"/>
        </w:rPr>
        <w:t xml:space="preserve">века стала Великая Отечественная война. Война была направлена на истребление русской нации. Гитлер хотел стереть нас с лица Земли, чтобы русская кровь не текла в человеческих жилах. Все силы, несомненно, были брошены на фронт. И мужчины, и женщины всех возрастов </w:t>
      </w:r>
      <w:r w:rsidRPr="00D13216">
        <w:rPr>
          <w:rFonts w:ascii="Times New Roman" w:eastAsia="Times New Roman" w:hAnsi="Times New Roman" w:cs="Times New Roman"/>
          <w:sz w:val="28"/>
          <w:szCs w:val="28"/>
        </w:rPr>
        <w:lastRenderedPageBreak/>
        <w:t xml:space="preserve">рвались на фронт, даже дети ежедневно старались делать маленькие нужные дела, а ведь было голодное, холодное время. Нам кажется, не совсем справедливо забывать тех, кто ковал Победу за станками - как в боевых регионах, так и в тылу. </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b/>
          <w:sz w:val="28"/>
          <w:szCs w:val="28"/>
        </w:rPr>
        <w:t xml:space="preserve"> (Слайд)</w:t>
      </w:r>
      <w:r w:rsidR="00465976">
        <w:rPr>
          <w:rFonts w:ascii="Times New Roman" w:eastAsia="Times New Roman" w:hAnsi="Times New Roman" w:cs="Times New Roman"/>
          <w:sz w:val="28"/>
          <w:szCs w:val="28"/>
        </w:rPr>
        <w:t xml:space="preserve"> </w:t>
      </w:r>
      <w:proofErr w:type="gramStart"/>
      <w:r w:rsidR="00465976">
        <w:rPr>
          <w:rFonts w:ascii="Times New Roman" w:eastAsia="Times New Roman" w:hAnsi="Times New Roman" w:cs="Times New Roman"/>
          <w:sz w:val="28"/>
          <w:szCs w:val="28"/>
        </w:rPr>
        <w:t>В</w:t>
      </w:r>
      <w:proofErr w:type="gramEnd"/>
      <w:r w:rsidR="00465976">
        <w:rPr>
          <w:rFonts w:ascii="Times New Roman" w:eastAsia="Times New Roman" w:hAnsi="Times New Roman" w:cs="Times New Roman"/>
          <w:sz w:val="28"/>
          <w:szCs w:val="28"/>
        </w:rPr>
        <w:t xml:space="preserve"> </w:t>
      </w:r>
      <w:r w:rsidRPr="00D13216">
        <w:rPr>
          <w:rFonts w:ascii="Times New Roman" w:eastAsia="Times New Roman" w:hAnsi="Times New Roman" w:cs="Times New Roman"/>
          <w:sz w:val="28"/>
          <w:szCs w:val="28"/>
        </w:rPr>
        <w:t xml:space="preserve">годы Великой Отечественной войны звания Героя Социалистического Труда одними из первых были удостоены Народный комиссар авиационной промышленности </w:t>
      </w:r>
      <w:proofErr w:type="spellStart"/>
      <w:r w:rsidRPr="00D13216">
        <w:rPr>
          <w:rFonts w:ascii="Times New Roman" w:eastAsia="Times New Roman" w:hAnsi="Times New Roman" w:cs="Times New Roman"/>
          <w:sz w:val="28"/>
          <w:szCs w:val="28"/>
        </w:rPr>
        <w:t>Шахурин</w:t>
      </w:r>
      <w:proofErr w:type="spellEnd"/>
      <w:r w:rsidRPr="00D13216">
        <w:rPr>
          <w:rFonts w:ascii="Times New Roman" w:eastAsia="Times New Roman" w:hAnsi="Times New Roman" w:cs="Times New Roman"/>
          <w:sz w:val="28"/>
          <w:szCs w:val="28"/>
        </w:rPr>
        <w:t xml:space="preserve"> А. И., его заместители Дементьев П. В. и Воронин П. А., директор авиационного завода Третьяков А. Т., конструктор танков </w:t>
      </w:r>
      <w:proofErr w:type="spellStart"/>
      <w:r w:rsidRPr="00D13216">
        <w:rPr>
          <w:rFonts w:ascii="Times New Roman" w:eastAsia="Times New Roman" w:hAnsi="Times New Roman" w:cs="Times New Roman"/>
          <w:sz w:val="28"/>
          <w:szCs w:val="28"/>
        </w:rPr>
        <w:t>Котин</w:t>
      </w:r>
      <w:proofErr w:type="spellEnd"/>
      <w:r w:rsidRPr="00D13216">
        <w:rPr>
          <w:rFonts w:ascii="Times New Roman" w:eastAsia="Times New Roman" w:hAnsi="Times New Roman" w:cs="Times New Roman"/>
          <w:sz w:val="28"/>
          <w:szCs w:val="28"/>
        </w:rPr>
        <w:t xml:space="preserve"> Ж. Я., авиаконструктор Ильюшин С. В.</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После Великой Отечественной войны в период восстановления разрушенного народного хозяйства нашей страны и его дальнейшего развития за выдающиеся трудовые успехи, особенно в области сельского хозяйства, некоторые Герои Социалистического Труда были награждены второй золотой медалью «Серп и Молот». Всего к началу 1977 г. в нашей стране высокое звание Героя Социалистического Труда было присвоено 18 287 советским гражданам, из которых свыше ста человек награждены двумя медалями «Серп и Молот». За всю историю СССР трижды Героями Социалистического Труда становились 16 человек.</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 </w:t>
      </w:r>
      <w:r w:rsidRPr="00D13216">
        <w:rPr>
          <w:rFonts w:ascii="Times New Roman" w:eastAsia="Times New Roman" w:hAnsi="Times New Roman" w:cs="Times New Roman"/>
          <w:b/>
          <w:sz w:val="28"/>
          <w:szCs w:val="28"/>
        </w:rPr>
        <w:t>(Слайд)</w:t>
      </w:r>
      <w:r w:rsidRPr="00D13216">
        <w:rPr>
          <w:rFonts w:ascii="Times New Roman" w:eastAsia="Times New Roman" w:hAnsi="Times New Roman" w:cs="Times New Roman"/>
          <w:sz w:val="28"/>
          <w:szCs w:val="28"/>
        </w:rPr>
        <w:t xml:space="preserve">Конструктор-оружейник </w:t>
      </w:r>
      <w:r w:rsidRPr="00D13216">
        <w:rPr>
          <w:rFonts w:ascii="Times New Roman" w:eastAsia="Times New Roman" w:hAnsi="Times New Roman" w:cs="Times New Roman"/>
          <w:b/>
          <w:sz w:val="28"/>
          <w:szCs w:val="28"/>
        </w:rPr>
        <w:t>Михаил Тимофеевич Калашников</w:t>
      </w:r>
      <w:r w:rsidRPr="00D13216">
        <w:rPr>
          <w:rFonts w:ascii="Times New Roman" w:eastAsia="Times New Roman" w:hAnsi="Times New Roman" w:cs="Times New Roman"/>
          <w:sz w:val="28"/>
          <w:szCs w:val="28"/>
        </w:rPr>
        <w:t xml:space="preserve"> является одновременно дважды Героем Социалистического Труда и Героем Российской Федерации.</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-Соо</w:t>
      </w:r>
      <w:r w:rsidR="00465976">
        <w:rPr>
          <w:rFonts w:ascii="Times New Roman" w:eastAsia="Times New Roman" w:hAnsi="Times New Roman" w:cs="Times New Roman"/>
          <w:sz w:val="28"/>
          <w:szCs w:val="28"/>
        </w:rPr>
        <w:t>бщение приготовил……..</w:t>
      </w:r>
      <w:r w:rsidRPr="00D13216">
        <w:rPr>
          <w:rFonts w:ascii="Times New Roman" w:eastAsia="Times New Roman" w:hAnsi="Times New Roman" w:cs="Times New Roman"/>
          <w:sz w:val="28"/>
          <w:szCs w:val="28"/>
        </w:rPr>
        <w:t>.</w:t>
      </w:r>
    </w:p>
    <w:p w:rsidR="00CB7117" w:rsidRPr="00D13216" w:rsidRDefault="00CB7117" w:rsidP="00F14ED3">
      <w:pPr>
        <w:spacing w:line="360" w:lineRule="auto"/>
        <w:jc w:val="both"/>
        <w:rPr>
          <w:rFonts w:ascii="Times New Roman" w:eastAsia="Times New Roman" w:hAnsi="Times New Roman" w:cs="Times New Roman"/>
          <w:b/>
          <w:sz w:val="28"/>
          <w:szCs w:val="28"/>
        </w:rPr>
      </w:pPr>
      <w:r w:rsidRPr="00D13216">
        <w:rPr>
          <w:rFonts w:ascii="Times New Roman" w:eastAsia="Times New Roman" w:hAnsi="Times New Roman" w:cs="Times New Roman"/>
          <w:b/>
          <w:sz w:val="28"/>
          <w:szCs w:val="28"/>
        </w:rPr>
        <w:t>(Выступление)</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 В 1991 году с распадом Великой страны было упразднено звание Героя Социалистического труда. Активисты Общероссийского Народного Фронта заметили, что на некоторое время в России исчезло звание Героя Труда, посчитали это не справедливым, вед главное богатство страны — это люди. Весной в 2013 г. ОНФ выступил с инициативой вернуть важное и почетное звание. Власть инициативу услышала и поддержала. </w:t>
      </w:r>
    </w:p>
    <w:p w:rsidR="00CB7117" w:rsidRPr="00D13216" w:rsidRDefault="00CB7117" w:rsidP="00F14ED3">
      <w:pPr>
        <w:spacing w:line="360" w:lineRule="auto"/>
        <w:jc w:val="both"/>
        <w:rPr>
          <w:rFonts w:ascii="Times New Roman" w:eastAsia="Times New Roman" w:hAnsi="Times New Roman" w:cs="Times New Roman"/>
          <w:b/>
          <w:sz w:val="28"/>
          <w:szCs w:val="28"/>
        </w:rPr>
      </w:pPr>
      <w:r w:rsidRPr="00D13216">
        <w:rPr>
          <w:rFonts w:ascii="Times New Roman" w:eastAsia="Times New Roman" w:hAnsi="Times New Roman" w:cs="Times New Roman"/>
          <w:b/>
          <w:sz w:val="28"/>
          <w:szCs w:val="28"/>
        </w:rPr>
        <w:t>(Слайд)</w:t>
      </w:r>
      <w:r w:rsidRPr="00D13216">
        <w:rPr>
          <w:rFonts w:ascii="Times New Roman" w:eastAsia="Times New Roman" w:hAnsi="Times New Roman" w:cs="Times New Roman"/>
          <w:sz w:val="28"/>
          <w:szCs w:val="28"/>
        </w:rPr>
        <w:t xml:space="preserve">Звание Героя Труда Российской Федерации учреждено президентом России В. В. Путиным 29 марта 2013 года указом № 294 «Об установлении </w:t>
      </w:r>
      <w:r w:rsidRPr="00D13216">
        <w:rPr>
          <w:rFonts w:ascii="Times New Roman" w:eastAsia="Times New Roman" w:hAnsi="Times New Roman" w:cs="Times New Roman"/>
          <w:sz w:val="28"/>
          <w:szCs w:val="28"/>
        </w:rPr>
        <w:lastRenderedPageBreak/>
        <w:t>звания Героя Труда Российской Федерации».</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Указом утверждены Положение о звании Героя Труда Российской Федерации, описание знака особого отличия — золотой медали «Герой Труда Российской Федерации», рисунок медали, образец бланка Грамоты о присвоении звания и образец бланка удостоверения Героя Труда Российской Федерации. По словам Президента России Владимира Путина, награждения званием будут ежегодны и приурочены ко Дню весны и труда.</w:t>
      </w:r>
    </w:p>
    <w:p w:rsidR="00CB7117" w:rsidRPr="00D13216" w:rsidRDefault="00CB7117" w:rsidP="00F14ED3">
      <w:pPr>
        <w:spacing w:line="360" w:lineRule="auto"/>
        <w:ind w:firstLine="400"/>
        <w:jc w:val="both"/>
        <w:rPr>
          <w:rFonts w:ascii="Times New Roman" w:eastAsia="Times New Roman" w:hAnsi="Times New Roman" w:cs="Times New Roman"/>
          <w:b/>
          <w:bCs/>
          <w:i/>
          <w:iCs/>
          <w:sz w:val="28"/>
          <w:szCs w:val="28"/>
        </w:rPr>
      </w:pP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i/>
          <w:iCs/>
          <w:sz w:val="28"/>
          <w:szCs w:val="28"/>
        </w:rPr>
        <w:t xml:space="preserve">Звания Герой Труда, которое существует только в нашей </w:t>
      </w:r>
      <w:r w:rsidR="00465976">
        <w:rPr>
          <w:rFonts w:ascii="Times New Roman" w:eastAsia="Times New Roman" w:hAnsi="Times New Roman" w:cs="Times New Roman"/>
          <w:i/>
          <w:iCs/>
          <w:sz w:val="28"/>
          <w:szCs w:val="28"/>
        </w:rPr>
        <w:t>стране и не имеет аналога в мире.</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-В большинстве стран Запада государственными наградами отмечают в основном лиц, состоящих на военной либо военизированной службе (полиция, пожарные). Среди наград для гражданских лиц наиболее распространены различные знаки отличия за спасение жизни, общественную деятельность (в основном благотворительную), научные достижения (например, полярные исследования - в Великобритании). Наиболее полно отмечаются заслуги граждан во Франции, где, помимо военных регалий, существуют медали за заслуги в области сельского хозяйства, коммерции, различного рода общественную деятельность, академические достижения.</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По сравнению с военными престиж гражданских наград в западных странах значительно ниже, часто они носятся вместе с наградами, учрежденными в отдельных штатах, городах, почетными медалями различных обществ, "переходящими" в значки. В целом среди награжденных преобладают высшие военные и государственные служащие, бизнесмены, деятели науки и культуры. Рабочие же, в лучшем случае, премируются значками за выслугу лет на своем предприятии.</w:t>
      </w:r>
    </w:p>
    <w:p w:rsidR="00CB7117" w:rsidRPr="00D13216" w:rsidRDefault="00CB7117" w:rsidP="00F14ED3">
      <w:pPr>
        <w:keepNext/>
        <w:keepLines/>
        <w:spacing w:line="360" w:lineRule="auto"/>
        <w:jc w:val="both"/>
        <w:outlineLvl w:val="0"/>
        <w:rPr>
          <w:rFonts w:ascii="Times New Roman" w:eastAsia="Times New Roman" w:hAnsi="Times New Roman" w:cs="Times New Roman"/>
          <w:bCs/>
          <w:sz w:val="28"/>
          <w:szCs w:val="28"/>
        </w:rPr>
      </w:pPr>
      <w:bookmarkStart w:id="1" w:name="bookmark7"/>
      <w:r w:rsidRPr="00D13216">
        <w:rPr>
          <w:rFonts w:ascii="Times New Roman" w:eastAsia="Times New Roman" w:hAnsi="Times New Roman" w:cs="Times New Roman"/>
          <w:b/>
          <w:sz w:val="28"/>
          <w:szCs w:val="28"/>
        </w:rPr>
        <w:t>(Слайд)</w:t>
      </w:r>
      <w:r w:rsidRPr="00D13216">
        <w:rPr>
          <w:rFonts w:ascii="Times New Roman" w:eastAsia="Times New Roman" w:hAnsi="Times New Roman" w:cs="Times New Roman"/>
          <w:bCs/>
          <w:sz w:val="28"/>
          <w:szCs w:val="28"/>
        </w:rPr>
        <w:t>Давайте посмотрим биографии Героев Труда современной России.</w:t>
      </w:r>
      <w:bookmarkEnd w:id="1"/>
    </w:p>
    <w:p w:rsidR="00BA68DC" w:rsidRDefault="00BA68DC" w:rsidP="00F14ED3">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B7117" w:rsidRPr="00D13216" w:rsidRDefault="00CB7117" w:rsidP="00F14ED3">
      <w:pPr>
        <w:spacing w:line="360" w:lineRule="auto"/>
        <w:jc w:val="both"/>
        <w:rPr>
          <w:rFonts w:ascii="Times New Roman" w:eastAsia="Times New Roman" w:hAnsi="Times New Roman" w:cs="Times New Roman"/>
          <w:b/>
          <w:i/>
          <w:iCs/>
          <w:sz w:val="28"/>
          <w:szCs w:val="28"/>
        </w:rPr>
      </w:pPr>
      <w:r w:rsidRPr="00D13216">
        <w:rPr>
          <w:rFonts w:ascii="Times New Roman" w:eastAsia="Times New Roman" w:hAnsi="Times New Roman" w:cs="Times New Roman"/>
          <w:b/>
          <w:sz w:val="28"/>
          <w:szCs w:val="28"/>
        </w:rPr>
        <w:lastRenderedPageBreak/>
        <w:t xml:space="preserve">- О Конструкторе ракетной и ракетно-космической техники </w:t>
      </w:r>
      <w:r w:rsidRPr="00D13216">
        <w:rPr>
          <w:rFonts w:ascii="Times New Roman" w:eastAsia="Times New Roman" w:hAnsi="Times New Roman" w:cs="Times New Roman"/>
          <w:b/>
          <w:i/>
          <w:iCs/>
          <w:sz w:val="28"/>
          <w:szCs w:val="28"/>
        </w:rPr>
        <w:t xml:space="preserve">Герберте </w:t>
      </w:r>
      <w:proofErr w:type="spellStart"/>
      <w:r w:rsidRPr="00D13216">
        <w:rPr>
          <w:rFonts w:ascii="Times New Roman" w:eastAsia="Times New Roman" w:hAnsi="Times New Roman" w:cs="Times New Roman"/>
          <w:b/>
          <w:i/>
          <w:iCs/>
          <w:sz w:val="28"/>
          <w:szCs w:val="28"/>
        </w:rPr>
        <w:t>Александровиеч</w:t>
      </w:r>
      <w:proofErr w:type="spellEnd"/>
      <w:r w:rsidRPr="00D13216">
        <w:rPr>
          <w:rFonts w:ascii="Times New Roman" w:eastAsia="Times New Roman" w:hAnsi="Times New Roman" w:cs="Times New Roman"/>
          <w:b/>
          <w:i/>
          <w:iCs/>
          <w:sz w:val="28"/>
          <w:szCs w:val="28"/>
        </w:rPr>
        <w:t xml:space="preserve"> Ефре</w:t>
      </w:r>
      <w:r w:rsidR="00DC0E8E">
        <w:rPr>
          <w:rFonts w:ascii="Times New Roman" w:eastAsia="Times New Roman" w:hAnsi="Times New Roman" w:cs="Times New Roman"/>
          <w:b/>
          <w:i/>
          <w:iCs/>
          <w:sz w:val="28"/>
          <w:szCs w:val="28"/>
        </w:rPr>
        <w:t>мове расскажет…………</w:t>
      </w:r>
      <w:r w:rsidRPr="00D13216">
        <w:rPr>
          <w:rFonts w:ascii="Times New Roman" w:eastAsia="Times New Roman" w:hAnsi="Times New Roman" w:cs="Times New Roman"/>
          <w:b/>
          <w:i/>
          <w:iCs/>
          <w:sz w:val="28"/>
          <w:szCs w:val="28"/>
        </w:rPr>
        <w:t>.</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i/>
          <w:iCs/>
          <w:sz w:val="28"/>
          <w:szCs w:val="28"/>
        </w:rPr>
        <w:t>(</w:t>
      </w:r>
      <w:r w:rsidRPr="00D13216">
        <w:rPr>
          <w:rFonts w:ascii="Times New Roman" w:eastAsia="Times New Roman" w:hAnsi="Times New Roman" w:cs="Times New Roman"/>
          <w:sz w:val="28"/>
          <w:szCs w:val="28"/>
        </w:rPr>
        <w:t>Является одновременно Героем Труда Российской Федерации и Героем Социалистического Труда. Советский и российский учёный, конструктор ракетной и ракетно-космической техники. Почётный Генеральный директор, почётный Генеральный конструктор ОАО «ВПК «НПО машиностроения». Профессор МГТУ им. Н. Э. Баумана, кандидат технических наук.</w:t>
      </w:r>
    </w:p>
    <w:p w:rsidR="00CB7117" w:rsidRPr="00D13216" w:rsidRDefault="00CB7117" w:rsidP="00F14ED3">
      <w:pPr>
        <w:spacing w:line="360" w:lineRule="auto"/>
        <w:ind w:firstLine="740"/>
        <w:jc w:val="both"/>
        <w:rPr>
          <w:rFonts w:ascii="Times New Roman" w:eastAsia="Times New Roman" w:hAnsi="Times New Roman" w:cs="Times New Roman"/>
          <w:b/>
          <w:i/>
          <w:iCs/>
          <w:sz w:val="28"/>
          <w:szCs w:val="28"/>
        </w:rPr>
      </w:pP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b/>
          <w:i/>
          <w:iCs/>
          <w:sz w:val="28"/>
          <w:szCs w:val="28"/>
        </w:rPr>
        <w:t>-Леонид Михайлович Рошаль. Соо</w:t>
      </w:r>
      <w:r w:rsidR="00DC0E8E">
        <w:rPr>
          <w:rFonts w:ascii="Times New Roman" w:eastAsia="Times New Roman" w:hAnsi="Times New Roman" w:cs="Times New Roman"/>
          <w:b/>
          <w:i/>
          <w:iCs/>
          <w:sz w:val="28"/>
          <w:szCs w:val="28"/>
        </w:rPr>
        <w:t>бщение подготовил…………</w:t>
      </w:r>
      <w:r w:rsidRPr="00D13216">
        <w:rPr>
          <w:rFonts w:ascii="Times New Roman" w:eastAsia="Times New Roman" w:hAnsi="Times New Roman" w:cs="Times New Roman"/>
          <w:i/>
          <w:iCs/>
          <w:sz w:val="28"/>
          <w:szCs w:val="28"/>
        </w:rPr>
        <w:t xml:space="preserve">  </w:t>
      </w:r>
      <w:r w:rsidRPr="00D13216">
        <w:rPr>
          <w:rFonts w:ascii="Times New Roman" w:eastAsia="Times New Roman" w:hAnsi="Times New Roman" w:cs="Times New Roman"/>
          <w:sz w:val="28"/>
          <w:szCs w:val="28"/>
        </w:rPr>
        <w:t xml:space="preserve"> (заслуженный врач, хирург, ведущий специалист. Главный детский доктор Российской Федерации. Главный редактор нескольких медицинских журналов, выпустил более 15 собственных книг по медицине. Президент Международного Благотворительного фонда помощи детям пострадавших от войн и катастроф, Заслуженный член правления детских хирургов Российской Федерации.)</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b/>
          <w:i/>
          <w:iCs/>
          <w:sz w:val="28"/>
          <w:szCs w:val="28"/>
        </w:rPr>
        <w:t xml:space="preserve">-Василий Семенович </w:t>
      </w:r>
      <w:proofErr w:type="spellStart"/>
      <w:r w:rsidRPr="00D13216">
        <w:rPr>
          <w:rFonts w:ascii="Times New Roman" w:eastAsia="Times New Roman" w:hAnsi="Times New Roman" w:cs="Times New Roman"/>
          <w:b/>
          <w:i/>
          <w:iCs/>
          <w:sz w:val="28"/>
          <w:szCs w:val="28"/>
        </w:rPr>
        <w:t>Лановой</w:t>
      </w:r>
      <w:proofErr w:type="spellEnd"/>
      <w:r w:rsidRPr="00D13216">
        <w:rPr>
          <w:rFonts w:ascii="Times New Roman" w:eastAsia="Times New Roman" w:hAnsi="Times New Roman" w:cs="Times New Roman"/>
          <w:b/>
          <w:sz w:val="28"/>
          <w:szCs w:val="28"/>
        </w:rPr>
        <w:t xml:space="preserve"> - Герой Труда России</w:t>
      </w:r>
      <w:r w:rsidRPr="00D13216">
        <w:rPr>
          <w:rFonts w:ascii="Times New Roman" w:eastAsia="Times New Roman" w:hAnsi="Times New Roman" w:cs="Times New Roman"/>
          <w:sz w:val="28"/>
          <w:szCs w:val="28"/>
        </w:rPr>
        <w:t xml:space="preserve">- </w:t>
      </w:r>
      <w:r w:rsidRPr="00D13216">
        <w:rPr>
          <w:rFonts w:ascii="Times New Roman" w:eastAsia="Times New Roman" w:hAnsi="Times New Roman" w:cs="Times New Roman"/>
          <w:b/>
          <w:sz w:val="28"/>
          <w:szCs w:val="28"/>
        </w:rPr>
        <w:t>Приготовил сообщение</w:t>
      </w:r>
      <w:r w:rsidR="00DC0E8E">
        <w:rPr>
          <w:rFonts w:ascii="Times New Roman" w:eastAsia="Times New Roman" w:hAnsi="Times New Roman" w:cs="Times New Roman"/>
          <w:sz w:val="28"/>
          <w:szCs w:val="28"/>
        </w:rPr>
        <w:t>………..</w:t>
      </w:r>
      <w:r w:rsidRPr="00D13216">
        <w:rPr>
          <w:rFonts w:ascii="Times New Roman" w:eastAsia="Times New Roman" w:hAnsi="Times New Roman" w:cs="Times New Roman"/>
          <w:b/>
          <w:sz w:val="28"/>
          <w:szCs w:val="28"/>
        </w:rPr>
        <w:t>.</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xml:space="preserve">(В 1957 году в своей биографии </w:t>
      </w:r>
      <w:proofErr w:type="spellStart"/>
      <w:r w:rsidRPr="00D13216">
        <w:rPr>
          <w:rFonts w:ascii="Times New Roman" w:eastAsia="Times New Roman" w:hAnsi="Times New Roman" w:cs="Times New Roman"/>
          <w:sz w:val="28"/>
          <w:szCs w:val="28"/>
        </w:rPr>
        <w:t>Лановой</w:t>
      </w:r>
      <w:proofErr w:type="spellEnd"/>
      <w:r w:rsidRPr="00D13216">
        <w:rPr>
          <w:rFonts w:ascii="Times New Roman" w:eastAsia="Times New Roman" w:hAnsi="Times New Roman" w:cs="Times New Roman"/>
          <w:sz w:val="28"/>
          <w:szCs w:val="28"/>
        </w:rPr>
        <w:t xml:space="preserve"> стал играть в театре имени Вахтангова, где исполнил множество ролей. За всю биографию актер </w:t>
      </w:r>
      <w:proofErr w:type="spellStart"/>
      <w:r w:rsidRPr="00D13216">
        <w:rPr>
          <w:rFonts w:ascii="Times New Roman" w:eastAsia="Times New Roman" w:hAnsi="Times New Roman" w:cs="Times New Roman"/>
          <w:sz w:val="28"/>
          <w:szCs w:val="28"/>
        </w:rPr>
        <w:t>Лановой</w:t>
      </w:r>
      <w:proofErr w:type="spellEnd"/>
      <w:r w:rsidRPr="00D13216">
        <w:rPr>
          <w:rFonts w:ascii="Times New Roman" w:eastAsia="Times New Roman" w:hAnsi="Times New Roman" w:cs="Times New Roman"/>
          <w:sz w:val="28"/>
          <w:szCs w:val="28"/>
        </w:rPr>
        <w:t xml:space="preserve"> сыграл во множестве фильмов. Например, «Алые паруса», «Полосатый рейс», «Войн</w:t>
      </w:r>
      <w:r w:rsidR="00EE5DC4">
        <w:rPr>
          <w:rFonts w:ascii="Times New Roman" w:eastAsia="Times New Roman" w:hAnsi="Times New Roman" w:cs="Times New Roman"/>
          <w:sz w:val="28"/>
          <w:szCs w:val="28"/>
        </w:rPr>
        <w:t xml:space="preserve">а и мир», «Анна Каренина», «Дни </w:t>
      </w:r>
      <w:proofErr w:type="spellStart"/>
      <w:r w:rsidRPr="00D13216">
        <w:rPr>
          <w:rFonts w:ascii="Times New Roman" w:eastAsia="Times New Roman" w:hAnsi="Times New Roman" w:cs="Times New Roman"/>
          <w:sz w:val="28"/>
          <w:szCs w:val="28"/>
        </w:rPr>
        <w:t>Турбиных</w:t>
      </w:r>
      <w:proofErr w:type="spellEnd"/>
      <w:r w:rsidRPr="00D13216">
        <w:rPr>
          <w:rFonts w:ascii="Times New Roman" w:eastAsia="Times New Roman" w:hAnsi="Times New Roman" w:cs="Times New Roman"/>
          <w:sz w:val="28"/>
          <w:szCs w:val="28"/>
        </w:rPr>
        <w:t>», «Семнадцать мгновений весны», «Петровка, 38», «Брежнев», «Офицеры». В 1985 году был удостоен звания Народного артиста СССР.)</w:t>
      </w:r>
    </w:p>
    <w:p w:rsidR="00CB7117" w:rsidRPr="00D13216" w:rsidRDefault="00CB7117" w:rsidP="00F14ED3">
      <w:pPr>
        <w:shd w:val="clear" w:color="auto" w:fill="FFFFFF"/>
        <w:spacing w:line="360" w:lineRule="auto"/>
        <w:jc w:val="both"/>
        <w:rPr>
          <w:rFonts w:ascii="Times New Roman" w:hAnsi="Times New Roman" w:cs="Times New Roman"/>
          <w:sz w:val="28"/>
          <w:szCs w:val="28"/>
        </w:rPr>
      </w:pPr>
      <w:r w:rsidRPr="00D13216">
        <w:rPr>
          <w:rFonts w:ascii="Times New Roman" w:hAnsi="Times New Roman" w:cs="Times New Roman"/>
          <w:i/>
          <w:iCs/>
          <w:sz w:val="28"/>
          <w:szCs w:val="28"/>
        </w:rPr>
        <w:t>- Итак, ребята, что объединяет этих людей из трех различных сфер общественной жизни?</w:t>
      </w:r>
      <w:r w:rsidR="00DC0E8E">
        <w:rPr>
          <w:rFonts w:ascii="Times New Roman" w:hAnsi="Times New Roman" w:cs="Times New Roman"/>
          <w:i/>
          <w:iCs/>
          <w:sz w:val="28"/>
          <w:szCs w:val="28"/>
        </w:rPr>
        <w:t xml:space="preserve"> </w:t>
      </w:r>
      <w:proofErr w:type="gramStart"/>
      <w:r w:rsidR="00DC0E8E">
        <w:rPr>
          <w:rFonts w:ascii="Times New Roman" w:hAnsi="Times New Roman" w:cs="Times New Roman"/>
          <w:i/>
          <w:iCs/>
          <w:sz w:val="28"/>
          <w:szCs w:val="28"/>
        </w:rPr>
        <w:t>(</w:t>
      </w:r>
      <w:r w:rsidRPr="00D13216">
        <w:rPr>
          <w:rFonts w:ascii="Times New Roman" w:hAnsi="Times New Roman" w:cs="Times New Roman"/>
          <w:i/>
          <w:iCs/>
          <w:sz w:val="28"/>
          <w:szCs w:val="28"/>
        </w:rPr>
        <w:t xml:space="preserve"> доблесть</w:t>
      </w:r>
      <w:proofErr w:type="gramEnd"/>
      <w:r w:rsidRPr="00D13216">
        <w:rPr>
          <w:rFonts w:ascii="Times New Roman" w:hAnsi="Times New Roman" w:cs="Times New Roman"/>
          <w:i/>
          <w:iCs/>
          <w:sz w:val="28"/>
          <w:szCs w:val="28"/>
        </w:rPr>
        <w:t>,</w:t>
      </w:r>
      <w:r w:rsidRPr="00D13216">
        <w:rPr>
          <w:rFonts w:ascii="Times New Roman" w:hAnsi="Times New Roman" w:cs="Times New Roman"/>
          <w:sz w:val="28"/>
          <w:szCs w:val="28"/>
        </w:rPr>
        <w:t xml:space="preserve"> трудовой героизм, выдающийся  вклад  в повышение эффективности общественного производства)</w:t>
      </w:r>
    </w:p>
    <w:p w:rsidR="00CB7117" w:rsidRPr="00D13216" w:rsidRDefault="00DC0E8E" w:rsidP="00F14E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proofErr w:type="gramStart"/>
      <w:r>
        <w:rPr>
          <w:rFonts w:ascii="Times New Roman" w:hAnsi="Times New Roman" w:cs="Times New Roman"/>
          <w:sz w:val="28"/>
          <w:szCs w:val="28"/>
        </w:rPr>
        <w:t xml:space="preserve">кто </w:t>
      </w:r>
      <w:proofErr w:type="spellStart"/>
      <w:r w:rsidR="00CB7117" w:rsidRPr="00D13216">
        <w:rPr>
          <w:rFonts w:ascii="Times New Roman" w:hAnsi="Times New Roman" w:cs="Times New Roman"/>
          <w:sz w:val="28"/>
          <w:szCs w:val="28"/>
        </w:rPr>
        <w:t>нибудь</w:t>
      </w:r>
      <w:proofErr w:type="spellEnd"/>
      <w:proofErr w:type="gramEnd"/>
      <w:r w:rsidR="00CB7117" w:rsidRPr="00D13216">
        <w:rPr>
          <w:rFonts w:ascii="Times New Roman" w:hAnsi="Times New Roman" w:cs="Times New Roman"/>
          <w:sz w:val="28"/>
          <w:szCs w:val="28"/>
        </w:rPr>
        <w:t xml:space="preserve"> из вас хочет стать известным в вашей профессии?</w:t>
      </w:r>
    </w:p>
    <w:p w:rsidR="00CB7117" w:rsidRPr="00D13216" w:rsidRDefault="00CB7117" w:rsidP="00F14ED3">
      <w:pPr>
        <w:spacing w:line="360" w:lineRule="auto"/>
        <w:jc w:val="both"/>
        <w:rPr>
          <w:rFonts w:ascii="Times New Roman" w:hAnsi="Times New Roman" w:cs="Times New Roman"/>
          <w:sz w:val="28"/>
          <w:szCs w:val="28"/>
        </w:rPr>
      </w:pPr>
      <w:r w:rsidRPr="00D13216">
        <w:rPr>
          <w:rFonts w:ascii="Times New Roman" w:hAnsi="Times New Roman" w:cs="Times New Roman"/>
          <w:sz w:val="28"/>
          <w:szCs w:val="28"/>
        </w:rPr>
        <w:t>-Почему крайне важно знать о подвигах современных Героев Труда?</w:t>
      </w:r>
    </w:p>
    <w:p w:rsidR="00CB7117" w:rsidRPr="00D13216" w:rsidRDefault="00CB7117" w:rsidP="00F14ED3">
      <w:pPr>
        <w:spacing w:line="360" w:lineRule="auto"/>
        <w:jc w:val="both"/>
        <w:rPr>
          <w:rFonts w:ascii="Times New Roman" w:hAnsi="Times New Roman" w:cs="Times New Roman"/>
          <w:color w:val="auto"/>
          <w:sz w:val="28"/>
          <w:szCs w:val="28"/>
        </w:rPr>
      </w:pPr>
      <w:r w:rsidRPr="00D13216">
        <w:rPr>
          <w:rFonts w:ascii="Times New Roman" w:hAnsi="Times New Roman" w:cs="Times New Roman"/>
          <w:color w:val="auto"/>
          <w:sz w:val="28"/>
          <w:szCs w:val="28"/>
        </w:rPr>
        <w:t>(</w:t>
      </w:r>
      <w:r w:rsidRPr="00D13216">
        <w:rPr>
          <w:rFonts w:ascii="Times New Roman" w:hAnsi="Times New Roman" w:cs="Times New Roman"/>
          <w:color w:val="auto"/>
          <w:sz w:val="28"/>
          <w:szCs w:val="28"/>
          <w:shd w:val="clear" w:color="auto" w:fill="FFFFFF"/>
        </w:rPr>
        <w:t xml:space="preserve">Мы должны знать о подвигах героев, потому что память — это единственная доступная нам благодарность прадедам и прабабушкам за спасение Родины. Мы должны равняться на них, память о подвигах соотечественников мотивирует нас </w:t>
      </w:r>
      <w:r w:rsidRPr="00D13216">
        <w:rPr>
          <w:rFonts w:ascii="Times New Roman" w:hAnsi="Times New Roman" w:cs="Times New Roman"/>
          <w:color w:val="auto"/>
          <w:sz w:val="28"/>
          <w:szCs w:val="28"/>
          <w:shd w:val="clear" w:color="auto" w:fill="FFFFFF"/>
        </w:rPr>
        <w:lastRenderedPageBreak/>
        <w:t>становиться лучше и</w:t>
      </w:r>
      <w:r w:rsidRPr="00D13216">
        <w:rPr>
          <w:rFonts w:ascii="Times New Roman" w:hAnsi="Times New Roman" w:cs="Times New Roman"/>
          <w:color w:val="auto"/>
          <w:sz w:val="28"/>
          <w:szCs w:val="28"/>
          <w:bdr w:val="none" w:sz="0" w:space="0" w:color="auto" w:frame="1"/>
          <w:shd w:val="clear" w:color="auto" w:fill="FFFFFF"/>
        </w:rPr>
        <w:t> </w:t>
      </w:r>
      <w:r w:rsidRPr="00D13216">
        <w:rPr>
          <w:rFonts w:ascii="Times New Roman" w:hAnsi="Times New Roman" w:cs="Times New Roman"/>
          <w:color w:val="auto"/>
          <w:sz w:val="28"/>
          <w:szCs w:val="28"/>
          <w:shd w:val="clear" w:color="auto" w:fill="FFFFFF"/>
        </w:rPr>
        <w:t>вносить вклад в развитие страны. Подвиги учат нас патриотизму, силе духа, смелости и мужеству</w:t>
      </w:r>
      <w:proofErr w:type="gramStart"/>
      <w:r w:rsidRPr="00D13216">
        <w:rPr>
          <w:rFonts w:ascii="Times New Roman" w:hAnsi="Times New Roman" w:cs="Times New Roman"/>
          <w:color w:val="auto"/>
          <w:sz w:val="28"/>
          <w:szCs w:val="28"/>
          <w:shd w:val="clear" w:color="auto" w:fill="FFFFFF"/>
        </w:rPr>
        <w:t>. )</w:t>
      </w:r>
      <w:proofErr w:type="gramEnd"/>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Как хорошо, что в нашей стране ценят и уважают людей, которые своей добросовестной работой и трудом прославляют Родину. Сейчас уже 64 человека носят почетное звание «Герой Труда Российской Федерации».</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b/>
          <w:sz w:val="28"/>
          <w:szCs w:val="28"/>
        </w:rPr>
        <w:t>(Слайд</w:t>
      </w:r>
      <w:proofErr w:type="gramStart"/>
      <w:r w:rsidRPr="00D13216">
        <w:rPr>
          <w:rFonts w:ascii="Times New Roman" w:eastAsia="Times New Roman" w:hAnsi="Times New Roman" w:cs="Times New Roman"/>
          <w:b/>
          <w:sz w:val="28"/>
          <w:szCs w:val="28"/>
        </w:rPr>
        <w:t>) .</w:t>
      </w:r>
      <w:proofErr w:type="gramEnd"/>
      <w:r w:rsidRPr="00D13216">
        <w:rPr>
          <w:rFonts w:ascii="Times New Roman" w:eastAsia="Times New Roman" w:hAnsi="Times New Roman" w:cs="Times New Roman"/>
          <w:sz w:val="28"/>
          <w:szCs w:val="28"/>
        </w:rPr>
        <w:t xml:space="preserve"> В 2020 году появилось еще одно новое звание, которое отмечает за трудовую доблесть не конкретных людей, а целые города. В марте 2020 года В.В. Путин подписал федеральный закон "О почетном звании Российской Федерации "Город трудовой доблести"". (Перечислить)</w:t>
      </w:r>
    </w:p>
    <w:p w:rsidR="00791DD3" w:rsidRDefault="00CB7117" w:rsidP="00F14ED3">
      <w:pPr>
        <w:spacing w:line="360" w:lineRule="auto"/>
        <w:jc w:val="both"/>
        <w:rPr>
          <w:rFonts w:ascii="Times New Roman" w:eastAsia="Times New Roman" w:hAnsi="Times New Roman" w:cs="Times New Roman"/>
          <w:b/>
          <w:sz w:val="28"/>
          <w:szCs w:val="28"/>
        </w:rPr>
      </w:pPr>
      <w:r w:rsidRPr="00D13216">
        <w:rPr>
          <w:rFonts w:ascii="Times New Roman" w:eastAsia="Times New Roman" w:hAnsi="Times New Roman" w:cs="Times New Roman"/>
          <w:b/>
          <w:sz w:val="28"/>
          <w:szCs w:val="28"/>
        </w:rPr>
        <w:t>Рефлексия.</w:t>
      </w:r>
    </w:p>
    <w:p w:rsidR="00791DD3" w:rsidRDefault="00791DD3" w:rsidP="00F14ED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w:t>
      </w:r>
      <w:r w:rsidRPr="00791DD3">
        <w:rPr>
          <w:rFonts w:ascii="Times New Roman" w:eastAsia="Times New Roman" w:hAnsi="Times New Roman" w:cs="Times New Roman"/>
          <w:sz w:val="28"/>
          <w:szCs w:val="28"/>
        </w:rPr>
        <w:t xml:space="preserve"> вас на столах сигнальные карточки. Зелёная, жёлтая, красная</w:t>
      </w:r>
      <w:r>
        <w:rPr>
          <w:rFonts w:ascii="Times New Roman" w:eastAsia="Times New Roman" w:hAnsi="Times New Roman" w:cs="Times New Roman"/>
          <w:sz w:val="28"/>
          <w:szCs w:val="28"/>
        </w:rPr>
        <w:t>.</w:t>
      </w:r>
    </w:p>
    <w:p w:rsidR="00791DD3" w:rsidRDefault="00791DD3" w:rsidP="00F14ED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Зелёная- Я удовлетворён уроком. Урок был полезен для меня. Я с пользой и хорошо работал на уроке. Много узнал нового.</w:t>
      </w:r>
    </w:p>
    <w:p w:rsidR="00791DD3" w:rsidRDefault="00791DD3" w:rsidP="00F14ED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Жёлтая- Урок был интересен. Я принимал в нём участие. Мне было на уроке достаточно комфортно.</w:t>
      </w:r>
    </w:p>
    <w:p w:rsidR="00CB7117" w:rsidRPr="00791DD3" w:rsidRDefault="00791DD3" w:rsidP="00F14ED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Красная- Пользы от урока я получил мало. Я не очень понимал, о чём идёт речь. Мне было не интересно. </w:t>
      </w:r>
    </w:p>
    <w:p w:rsidR="00CB7117" w:rsidRPr="00D13216" w:rsidRDefault="00CB7117" w:rsidP="00F14ED3">
      <w:pPr>
        <w:spacing w:line="360" w:lineRule="auto"/>
        <w:jc w:val="both"/>
        <w:rPr>
          <w:rFonts w:ascii="Times New Roman" w:eastAsia="Times New Roman" w:hAnsi="Times New Roman" w:cs="Times New Roman"/>
          <w:sz w:val="28"/>
          <w:szCs w:val="28"/>
        </w:rPr>
      </w:pP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 Что вы запомнили из сегодняшнего урока?</w:t>
      </w:r>
    </w:p>
    <w:p w:rsidR="00CB7117" w:rsidRPr="00D13216" w:rsidRDefault="00CB7117" w:rsidP="00F14ED3">
      <w:pPr>
        <w:spacing w:line="360" w:lineRule="auto"/>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-Ребята, мы искренне желаем вам стать такими людьми, которые собственным трудом будут пробивать себе путь. Будьте решительны и терпеливы. Стройте свою карьеру на прочном фундаменте знаний. Постарайтесь узнать имена земляков, которые завоевали уважение народа своей честностью, порядочностью и трудом. Знайте имена тех, о ком легко можно написать «Повесть о настоящем человеке». Благодарю всех за внимание за участие, за вашу активность.</w:t>
      </w:r>
    </w:p>
    <w:p w:rsidR="00CB7117" w:rsidRDefault="00CB7117" w:rsidP="00F14ED3">
      <w:pPr>
        <w:spacing w:line="360" w:lineRule="auto"/>
        <w:ind w:firstLine="720"/>
        <w:jc w:val="both"/>
        <w:rPr>
          <w:rFonts w:ascii="Times New Roman" w:eastAsia="Times New Roman" w:hAnsi="Times New Roman" w:cs="Times New Roman"/>
          <w:sz w:val="28"/>
          <w:szCs w:val="28"/>
        </w:rPr>
      </w:pPr>
      <w:r w:rsidRPr="00D13216">
        <w:rPr>
          <w:rFonts w:ascii="Times New Roman" w:eastAsia="Times New Roman" w:hAnsi="Times New Roman" w:cs="Times New Roman"/>
          <w:sz w:val="28"/>
          <w:szCs w:val="28"/>
        </w:rPr>
        <w:t>Урок окончен, спасибо за внимание!</w:t>
      </w:r>
    </w:p>
    <w:p w:rsidR="006C0513" w:rsidRDefault="006C0513" w:rsidP="00F14ED3">
      <w:pPr>
        <w:spacing w:line="360" w:lineRule="auto"/>
        <w:ind w:firstLine="720"/>
        <w:jc w:val="both"/>
        <w:rPr>
          <w:rFonts w:ascii="Times New Roman" w:eastAsia="Times New Roman" w:hAnsi="Times New Roman" w:cs="Times New Roman"/>
          <w:sz w:val="28"/>
          <w:szCs w:val="28"/>
        </w:rPr>
      </w:pPr>
    </w:p>
    <w:p w:rsidR="006C0513" w:rsidRDefault="006C0513" w:rsidP="00F14ED3">
      <w:pPr>
        <w:spacing w:line="360" w:lineRule="auto"/>
        <w:ind w:firstLine="720"/>
        <w:jc w:val="both"/>
        <w:rPr>
          <w:rFonts w:ascii="Times New Roman" w:eastAsia="Times New Roman" w:hAnsi="Times New Roman" w:cs="Times New Roman"/>
          <w:sz w:val="28"/>
          <w:szCs w:val="28"/>
        </w:rPr>
      </w:pPr>
    </w:p>
    <w:p w:rsidR="00014CD2" w:rsidRDefault="00014CD2" w:rsidP="00F14ED3">
      <w:pPr>
        <w:spacing w:line="360" w:lineRule="auto"/>
        <w:ind w:firstLine="720"/>
        <w:jc w:val="both"/>
        <w:rPr>
          <w:rFonts w:ascii="Times New Roman" w:eastAsia="Times New Roman" w:hAnsi="Times New Roman" w:cs="Times New Roman"/>
          <w:sz w:val="28"/>
          <w:szCs w:val="28"/>
        </w:rPr>
      </w:pPr>
    </w:p>
    <w:p w:rsidR="006C0513" w:rsidRPr="00D13216" w:rsidRDefault="006C0513" w:rsidP="00F14ED3">
      <w:pPr>
        <w:spacing w:line="360" w:lineRule="auto"/>
        <w:ind w:firstLine="720"/>
        <w:jc w:val="both"/>
        <w:rPr>
          <w:rFonts w:ascii="Times New Roman" w:eastAsia="Times New Roman" w:hAnsi="Times New Roman" w:cs="Times New Roman"/>
          <w:sz w:val="28"/>
          <w:szCs w:val="28"/>
        </w:rPr>
        <w:sectPr w:rsidR="006C0513" w:rsidRPr="00D13216" w:rsidSect="00DB09DF">
          <w:footerReference w:type="default" r:id="rId8"/>
          <w:pgSz w:w="11900" w:h="16840" w:code="9"/>
          <w:pgMar w:top="1134" w:right="1134" w:bottom="1134" w:left="1134" w:header="0" w:footer="6" w:gutter="0"/>
          <w:pgNumType w:start="1"/>
          <w:cols w:space="720"/>
          <w:noEndnote/>
          <w:titlePg/>
          <w:docGrid w:linePitch="360"/>
        </w:sectPr>
      </w:pPr>
    </w:p>
    <w:tbl>
      <w:tblPr>
        <w:tblStyle w:val="a6"/>
        <w:tblW w:w="11057" w:type="dxa"/>
        <w:tblInd w:w="-459" w:type="dxa"/>
        <w:tblLook w:val="04A0" w:firstRow="1" w:lastRow="0" w:firstColumn="1" w:lastColumn="0" w:noHBand="0" w:noVBand="1"/>
      </w:tblPr>
      <w:tblGrid>
        <w:gridCol w:w="2835"/>
        <w:gridCol w:w="2410"/>
        <w:gridCol w:w="5812"/>
      </w:tblGrid>
      <w:tr w:rsidR="00090E74" w:rsidTr="00090E74">
        <w:trPr>
          <w:trHeight w:val="265"/>
        </w:trPr>
        <w:tc>
          <w:tcPr>
            <w:tcW w:w="2835" w:type="dxa"/>
          </w:tcPr>
          <w:p w:rsidR="00090E74" w:rsidRDefault="00090E74" w:rsidP="00090E74">
            <w:pPr>
              <w:pStyle w:val="ad"/>
              <w:spacing w:before="0" w:beforeAutospacing="0" w:after="0" w:afterAutospacing="0"/>
              <w:jc w:val="center"/>
              <w:rPr>
                <w:sz w:val="28"/>
                <w:szCs w:val="28"/>
              </w:rPr>
            </w:pPr>
            <w:r>
              <w:rPr>
                <w:b/>
                <w:bCs/>
              </w:rPr>
              <w:lastRenderedPageBreak/>
              <w:t>Тема урока</w:t>
            </w:r>
          </w:p>
        </w:tc>
        <w:tc>
          <w:tcPr>
            <w:tcW w:w="8222" w:type="dxa"/>
            <w:gridSpan w:val="2"/>
          </w:tcPr>
          <w:p w:rsidR="00090E74" w:rsidRDefault="00090E74" w:rsidP="00090E74">
            <w:pPr>
              <w:pStyle w:val="ad"/>
              <w:spacing w:before="0" w:beforeAutospacing="0" w:after="0" w:afterAutospacing="0"/>
              <w:rPr>
                <w:sz w:val="28"/>
                <w:szCs w:val="28"/>
              </w:rPr>
            </w:pPr>
            <w:r>
              <w:rPr>
                <w:b/>
                <w:bCs/>
              </w:rPr>
              <w:t>Трудом прославлявшие Родину</w:t>
            </w:r>
          </w:p>
        </w:tc>
      </w:tr>
      <w:tr w:rsidR="00090E74" w:rsidTr="00090E74">
        <w:tc>
          <w:tcPr>
            <w:tcW w:w="2835" w:type="dxa"/>
          </w:tcPr>
          <w:p w:rsidR="00090E74" w:rsidRDefault="00090E74" w:rsidP="00090E74">
            <w:pPr>
              <w:pStyle w:val="ad"/>
              <w:spacing w:before="0" w:beforeAutospacing="0" w:after="0" w:afterAutospacing="0"/>
              <w:jc w:val="center"/>
              <w:rPr>
                <w:sz w:val="28"/>
                <w:szCs w:val="28"/>
              </w:rPr>
            </w:pPr>
            <w:r>
              <w:rPr>
                <w:b/>
                <w:bCs/>
              </w:rPr>
              <w:t>Тип урока</w:t>
            </w:r>
          </w:p>
        </w:tc>
        <w:tc>
          <w:tcPr>
            <w:tcW w:w="8222" w:type="dxa"/>
            <w:gridSpan w:val="2"/>
          </w:tcPr>
          <w:p w:rsidR="00090E74" w:rsidRDefault="00090E74" w:rsidP="00090E74">
            <w:pPr>
              <w:pStyle w:val="ad"/>
              <w:spacing w:before="0" w:beforeAutospacing="0" w:after="0" w:afterAutospacing="0"/>
              <w:rPr>
                <w:sz w:val="28"/>
                <w:szCs w:val="28"/>
              </w:rPr>
            </w:pPr>
            <w:r>
              <w:t>Урок ознакомления с новым материалом</w:t>
            </w:r>
          </w:p>
        </w:tc>
      </w:tr>
      <w:tr w:rsidR="00090E74" w:rsidTr="00090E74">
        <w:trPr>
          <w:trHeight w:val="1973"/>
        </w:trPr>
        <w:tc>
          <w:tcPr>
            <w:tcW w:w="2835" w:type="dxa"/>
          </w:tcPr>
          <w:p w:rsidR="00090E74" w:rsidRDefault="00090E74" w:rsidP="00090E74">
            <w:pPr>
              <w:pStyle w:val="ad"/>
              <w:spacing w:before="0" w:beforeAutospacing="0" w:after="0" w:afterAutospacing="0"/>
              <w:jc w:val="center"/>
              <w:rPr>
                <w:sz w:val="28"/>
                <w:szCs w:val="28"/>
              </w:rPr>
            </w:pPr>
            <w:r>
              <w:rPr>
                <w:b/>
                <w:bCs/>
              </w:rPr>
              <w:t>Инфор</w:t>
            </w:r>
            <w:r w:rsidR="004A2AF2">
              <w:rPr>
                <w:b/>
                <w:bCs/>
              </w:rPr>
              <w:t>мационно-</w:t>
            </w:r>
            <w:r>
              <w:rPr>
                <w:b/>
                <w:bCs/>
              </w:rPr>
              <w:t>методическое обеспечение педагогической системы урочной деятельности</w:t>
            </w:r>
          </w:p>
        </w:tc>
        <w:tc>
          <w:tcPr>
            <w:tcW w:w="8222" w:type="dxa"/>
            <w:gridSpan w:val="2"/>
          </w:tcPr>
          <w:p w:rsidR="00090E74" w:rsidRDefault="00090E74" w:rsidP="00090E74">
            <w:pPr>
              <w:pStyle w:val="a5"/>
              <w:numPr>
                <w:ilvl w:val="0"/>
                <w:numId w:val="1"/>
              </w:numPr>
              <w:tabs>
                <w:tab w:val="left" w:pos="770"/>
              </w:tabs>
              <w:ind w:left="820" w:hanging="400"/>
              <w:rPr>
                <w:sz w:val="24"/>
                <w:szCs w:val="24"/>
              </w:rPr>
            </w:pPr>
            <w:proofErr w:type="gramStart"/>
            <w:r>
              <w:rPr>
                <w:sz w:val="24"/>
                <w:szCs w:val="24"/>
              </w:rPr>
              <w:t>История :</w:t>
            </w:r>
            <w:proofErr w:type="gramEnd"/>
            <w:r>
              <w:rPr>
                <w:sz w:val="24"/>
                <w:szCs w:val="24"/>
              </w:rPr>
              <w:t xml:space="preserve"> учебник для студ. учреждений сред. проф. образования /В.В. Артемов, Ю. Н. </w:t>
            </w:r>
            <w:proofErr w:type="spellStart"/>
            <w:r>
              <w:rPr>
                <w:sz w:val="24"/>
                <w:szCs w:val="24"/>
              </w:rPr>
              <w:t>Лубченков</w:t>
            </w:r>
            <w:proofErr w:type="spellEnd"/>
            <w:r>
              <w:rPr>
                <w:sz w:val="24"/>
                <w:szCs w:val="24"/>
              </w:rPr>
              <w:t xml:space="preserve">. — 15-е изд., </w:t>
            </w:r>
            <w:proofErr w:type="spellStart"/>
            <w:r>
              <w:rPr>
                <w:sz w:val="24"/>
                <w:szCs w:val="24"/>
              </w:rPr>
              <w:t>испр</w:t>
            </w:r>
            <w:proofErr w:type="spellEnd"/>
            <w:r>
              <w:rPr>
                <w:sz w:val="24"/>
                <w:szCs w:val="24"/>
              </w:rPr>
              <w:t xml:space="preserve">. — </w:t>
            </w:r>
            <w:proofErr w:type="gramStart"/>
            <w:r>
              <w:rPr>
                <w:sz w:val="24"/>
                <w:szCs w:val="24"/>
              </w:rPr>
              <w:t>М. :Издательский</w:t>
            </w:r>
            <w:proofErr w:type="gramEnd"/>
            <w:r>
              <w:rPr>
                <w:sz w:val="24"/>
                <w:szCs w:val="24"/>
              </w:rPr>
              <w:t xml:space="preserve"> центр «Академия», 2020</w:t>
            </w:r>
          </w:p>
          <w:p w:rsidR="00090E74" w:rsidRDefault="00090E74" w:rsidP="00090E74">
            <w:pPr>
              <w:pStyle w:val="a5"/>
              <w:numPr>
                <w:ilvl w:val="0"/>
                <w:numId w:val="1"/>
              </w:numPr>
              <w:tabs>
                <w:tab w:val="left" w:pos="770"/>
              </w:tabs>
              <w:ind w:left="820" w:hanging="400"/>
              <w:rPr>
                <w:sz w:val="24"/>
                <w:szCs w:val="24"/>
              </w:rPr>
            </w:pPr>
            <w:r>
              <w:rPr>
                <w:sz w:val="24"/>
                <w:szCs w:val="24"/>
              </w:rPr>
              <w:t xml:space="preserve">А.Н. Сахаров, Н.В. </w:t>
            </w:r>
            <w:proofErr w:type="spellStart"/>
            <w:r>
              <w:rPr>
                <w:sz w:val="24"/>
                <w:szCs w:val="24"/>
              </w:rPr>
              <w:t>Загладин</w:t>
            </w:r>
            <w:proofErr w:type="spellEnd"/>
            <w:r>
              <w:rPr>
                <w:sz w:val="24"/>
                <w:szCs w:val="24"/>
              </w:rPr>
              <w:t xml:space="preserve">, Ю.А. Петров. История. Конец XIX — начало XXI века. 10—11 классы. Базовый и углублённый уровни. В 2 частях. Часть II. - М.: 2019. - 447 с. </w:t>
            </w:r>
          </w:p>
          <w:p w:rsidR="00090E74" w:rsidRDefault="00090E74" w:rsidP="00090E74">
            <w:pPr>
              <w:pStyle w:val="a5"/>
              <w:numPr>
                <w:ilvl w:val="0"/>
                <w:numId w:val="1"/>
              </w:numPr>
              <w:tabs>
                <w:tab w:val="left" w:pos="750"/>
              </w:tabs>
              <w:rPr>
                <w:sz w:val="24"/>
                <w:szCs w:val="24"/>
              </w:rPr>
            </w:pPr>
            <w:r>
              <w:rPr>
                <w:sz w:val="24"/>
                <w:szCs w:val="24"/>
              </w:rPr>
              <w:t>Презентация «Трудом прославлявшие Родину»</w:t>
            </w:r>
          </w:p>
          <w:p w:rsidR="00090E74" w:rsidRDefault="00090E74" w:rsidP="00090E74">
            <w:pPr>
              <w:pStyle w:val="ad"/>
              <w:spacing w:before="0" w:beforeAutospacing="0" w:after="0" w:afterAutospacing="0"/>
              <w:rPr>
                <w:sz w:val="28"/>
                <w:szCs w:val="28"/>
              </w:rPr>
            </w:pPr>
            <w:r>
              <w:t>Опорный конспект обучающихся</w:t>
            </w:r>
          </w:p>
        </w:tc>
      </w:tr>
      <w:tr w:rsidR="00090E74" w:rsidTr="00090E74">
        <w:tc>
          <w:tcPr>
            <w:tcW w:w="2835" w:type="dxa"/>
          </w:tcPr>
          <w:p w:rsidR="00090E74" w:rsidRDefault="00090E74" w:rsidP="00090E74">
            <w:pPr>
              <w:pStyle w:val="ad"/>
              <w:spacing w:before="0" w:beforeAutospacing="0" w:after="0" w:afterAutospacing="0"/>
              <w:jc w:val="center"/>
              <w:rPr>
                <w:sz w:val="28"/>
                <w:szCs w:val="28"/>
              </w:rPr>
            </w:pPr>
            <w:r>
              <w:rPr>
                <w:b/>
                <w:bCs/>
              </w:rPr>
              <w:t>План урока</w:t>
            </w:r>
          </w:p>
        </w:tc>
        <w:tc>
          <w:tcPr>
            <w:tcW w:w="8222" w:type="dxa"/>
            <w:gridSpan w:val="2"/>
          </w:tcPr>
          <w:p w:rsidR="00090E74" w:rsidRDefault="00090E74" w:rsidP="00090E74">
            <w:pPr>
              <w:pStyle w:val="a5"/>
              <w:numPr>
                <w:ilvl w:val="0"/>
                <w:numId w:val="2"/>
              </w:numPr>
              <w:tabs>
                <w:tab w:val="left" w:pos="638"/>
                <w:tab w:val="left" w:pos="691"/>
              </w:tabs>
              <w:ind w:firstLine="0"/>
              <w:rPr>
                <w:sz w:val="24"/>
                <w:szCs w:val="24"/>
              </w:rPr>
            </w:pPr>
            <w:proofErr w:type="spellStart"/>
            <w:r>
              <w:rPr>
                <w:sz w:val="24"/>
                <w:szCs w:val="24"/>
              </w:rPr>
              <w:t>Орг.момент.Постановка</w:t>
            </w:r>
            <w:proofErr w:type="spellEnd"/>
            <w:r>
              <w:rPr>
                <w:sz w:val="24"/>
                <w:szCs w:val="24"/>
              </w:rPr>
              <w:t xml:space="preserve"> цели.</w:t>
            </w:r>
          </w:p>
          <w:p w:rsidR="00090E74" w:rsidRDefault="00090E74" w:rsidP="00090E74">
            <w:pPr>
              <w:pStyle w:val="a5"/>
              <w:numPr>
                <w:ilvl w:val="0"/>
                <w:numId w:val="2"/>
              </w:numPr>
              <w:tabs>
                <w:tab w:val="left" w:pos="662"/>
                <w:tab w:val="left" w:pos="691"/>
              </w:tabs>
              <w:ind w:firstLine="0"/>
              <w:rPr>
                <w:sz w:val="24"/>
                <w:szCs w:val="24"/>
              </w:rPr>
            </w:pPr>
            <w:proofErr w:type="spellStart"/>
            <w:r>
              <w:rPr>
                <w:sz w:val="24"/>
                <w:szCs w:val="24"/>
              </w:rPr>
              <w:t>Нечаевский</w:t>
            </w:r>
            <w:proofErr w:type="spellEnd"/>
            <w:r>
              <w:rPr>
                <w:sz w:val="24"/>
                <w:szCs w:val="24"/>
              </w:rPr>
              <w:t xml:space="preserve"> Василий Васильевич-Герой Социалистического Труда</w:t>
            </w:r>
          </w:p>
          <w:p w:rsidR="00090E74" w:rsidRPr="00772830" w:rsidRDefault="00090E74" w:rsidP="00090E74">
            <w:pPr>
              <w:pStyle w:val="a5"/>
              <w:numPr>
                <w:ilvl w:val="0"/>
                <w:numId w:val="2"/>
              </w:numPr>
              <w:tabs>
                <w:tab w:val="left" w:pos="662"/>
                <w:tab w:val="left" w:pos="691"/>
              </w:tabs>
              <w:ind w:firstLine="0"/>
              <w:rPr>
                <w:sz w:val="24"/>
                <w:szCs w:val="24"/>
              </w:rPr>
            </w:pPr>
            <w:r>
              <w:rPr>
                <w:sz w:val="24"/>
                <w:szCs w:val="24"/>
              </w:rPr>
              <w:t>Актуализация знаний.</w:t>
            </w:r>
          </w:p>
          <w:p w:rsidR="00090E74" w:rsidRDefault="00090E74" w:rsidP="00090E74">
            <w:pPr>
              <w:pStyle w:val="a5"/>
              <w:numPr>
                <w:ilvl w:val="0"/>
                <w:numId w:val="2"/>
              </w:numPr>
              <w:tabs>
                <w:tab w:val="left" w:pos="691"/>
                <w:tab w:val="left" w:pos="706"/>
              </w:tabs>
              <w:ind w:firstLine="0"/>
              <w:rPr>
                <w:sz w:val="24"/>
                <w:szCs w:val="24"/>
              </w:rPr>
            </w:pPr>
            <w:r>
              <w:rPr>
                <w:sz w:val="24"/>
                <w:szCs w:val="24"/>
              </w:rPr>
              <w:t>Герои Труда в 20-е - 30-е гг. XX века</w:t>
            </w:r>
          </w:p>
          <w:p w:rsidR="00090E74" w:rsidRDefault="00090E74" w:rsidP="00090E74">
            <w:pPr>
              <w:pStyle w:val="a5"/>
              <w:numPr>
                <w:ilvl w:val="0"/>
                <w:numId w:val="2"/>
              </w:numPr>
              <w:tabs>
                <w:tab w:val="left" w:pos="662"/>
                <w:tab w:val="left" w:pos="691"/>
              </w:tabs>
              <w:ind w:firstLine="0"/>
              <w:rPr>
                <w:sz w:val="24"/>
                <w:szCs w:val="24"/>
              </w:rPr>
            </w:pPr>
            <w:r>
              <w:rPr>
                <w:sz w:val="24"/>
                <w:szCs w:val="24"/>
              </w:rPr>
              <w:t>Трудовая доблесть в годы Великой Отечественной войны.</w:t>
            </w:r>
          </w:p>
          <w:p w:rsidR="00090E74" w:rsidRDefault="00090E74" w:rsidP="00090E74">
            <w:pPr>
              <w:pStyle w:val="a5"/>
              <w:numPr>
                <w:ilvl w:val="0"/>
                <w:numId w:val="2"/>
              </w:numPr>
              <w:tabs>
                <w:tab w:val="left" w:pos="653"/>
                <w:tab w:val="left" w:pos="691"/>
              </w:tabs>
              <w:ind w:firstLine="0"/>
              <w:rPr>
                <w:sz w:val="24"/>
                <w:szCs w:val="24"/>
              </w:rPr>
            </w:pPr>
            <w:r>
              <w:rPr>
                <w:sz w:val="24"/>
                <w:szCs w:val="24"/>
              </w:rPr>
              <w:t>Трудовые подвиги послевоенного времени</w:t>
            </w:r>
          </w:p>
          <w:p w:rsidR="00090E74" w:rsidRPr="00090E74" w:rsidRDefault="00090E74" w:rsidP="00090E74">
            <w:pPr>
              <w:pStyle w:val="a5"/>
              <w:numPr>
                <w:ilvl w:val="0"/>
                <w:numId w:val="2"/>
              </w:numPr>
              <w:tabs>
                <w:tab w:val="left" w:pos="658"/>
                <w:tab w:val="left" w:pos="691"/>
              </w:tabs>
              <w:ind w:firstLine="0"/>
              <w:rPr>
                <w:sz w:val="24"/>
                <w:szCs w:val="24"/>
              </w:rPr>
            </w:pPr>
            <w:r>
              <w:rPr>
                <w:sz w:val="24"/>
                <w:szCs w:val="24"/>
              </w:rPr>
              <w:t>Герои Труда в современной России</w:t>
            </w:r>
          </w:p>
        </w:tc>
      </w:tr>
      <w:tr w:rsidR="00090E74" w:rsidTr="00090E74">
        <w:tc>
          <w:tcPr>
            <w:tcW w:w="2835" w:type="dxa"/>
          </w:tcPr>
          <w:p w:rsidR="00090E74" w:rsidRDefault="00090E74" w:rsidP="00090E74">
            <w:pPr>
              <w:pStyle w:val="ad"/>
              <w:spacing w:before="0" w:beforeAutospacing="0" w:after="0" w:afterAutospacing="0"/>
              <w:jc w:val="center"/>
              <w:rPr>
                <w:sz w:val="28"/>
                <w:szCs w:val="28"/>
              </w:rPr>
            </w:pPr>
            <w:r>
              <w:rPr>
                <w:b/>
                <w:bCs/>
              </w:rPr>
              <w:t>Цель урока</w:t>
            </w:r>
          </w:p>
        </w:tc>
        <w:tc>
          <w:tcPr>
            <w:tcW w:w="8222" w:type="dxa"/>
            <w:gridSpan w:val="2"/>
          </w:tcPr>
          <w:p w:rsidR="00090E74" w:rsidRDefault="00090E74" w:rsidP="00090E74">
            <w:pPr>
              <w:pStyle w:val="ad"/>
              <w:spacing w:before="0" w:beforeAutospacing="0" w:after="0" w:afterAutospacing="0"/>
              <w:jc w:val="center"/>
              <w:rPr>
                <w:sz w:val="28"/>
                <w:szCs w:val="28"/>
              </w:rPr>
            </w:pPr>
            <w:r>
              <w:t>Формирование комплексных представлений о трудовом героизме, понимание важности понятия «трудовая доблесть» в контексте истории российского общества в XX веке.</w:t>
            </w:r>
          </w:p>
        </w:tc>
      </w:tr>
      <w:tr w:rsidR="00090E74" w:rsidTr="00090E74">
        <w:tc>
          <w:tcPr>
            <w:tcW w:w="2835" w:type="dxa"/>
          </w:tcPr>
          <w:p w:rsidR="00090E74" w:rsidRDefault="00090E74" w:rsidP="00F763FE">
            <w:pPr>
              <w:pStyle w:val="ad"/>
              <w:spacing w:before="0" w:beforeAutospacing="0" w:after="0" w:afterAutospacing="0" w:line="360" w:lineRule="auto"/>
              <w:jc w:val="center"/>
              <w:rPr>
                <w:sz w:val="28"/>
                <w:szCs w:val="28"/>
              </w:rPr>
            </w:pPr>
            <w:r>
              <w:rPr>
                <w:b/>
                <w:bCs/>
              </w:rPr>
              <w:t>Задачи урока</w:t>
            </w:r>
          </w:p>
        </w:tc>
        <w:tc>
          <w:tcPr>
            <w:tcW w:w="8222" w:type="dxa"/>
            <w:gridSpan w:val="2"/>
          </w:tcPr>
          <w:p w:rsidR="00090E74" w:rsidRDefault="00090E74" w:rsidP="00090E74">
            <w:pPr>
              <w:pStyle w:val="a5"/>
              <w:numPr>
                <w:ilvl w:val="0"/>
                <w:numId w:val="8"/>
              </w:numPr>
              <w:tabs>
                <w:tab w:val="left" w:pos="765"/>
              </w:tabs>
              <w:rPr>
                <w:sz w:val="24"/>
                <w:szCs w:val="24"/>
              </w:rPr>
            </w:pPr>
            <w:r>
              <w:rPr>
                <w:b/>
                <w:bCs/>
                <w:sz w:val="24"/>
                <w:szCs w:val="24"/>
              </w:rPr>
              <w:t xml:space="preserve">Достичь </w:t>
            </w:r>
            <w:r>
              <w:rPr>
                <w:b/>
                <w:bCs/>
                <w:i/>
                <w:iCs/>
                <w:sz w:val="24"/>
                <w:szCs w:val="24"/>
              </w:rPr>
              <w:t>личностных</w:t>
            </w:r>
            <w:r>
              <w:rPr>
                <w:b/>
                <w:bCs/>
                <w:sz w:val="24"/>
                <w:szCs w:val="24"/>
              </w:rPr>
              <w:t xml:space="preserve"> образовательных результатов:</w:t>
            </w:r>
          </w:p>
          <w:p w:rsidR="00090E74" w:rsidRDefault="00090E74" w:rsidP="00090E74">
            <w:pPr>
              <w:pStyle w:val="a5"/>
              <w:numPr>
                <w:ilvl w:val="0"/>
                <w:numId w:val="4"/>
              </w:numPr>
              <w:tabs>
                <w:tab w:val="left" w:pos="779"/>
                <w:tab w:val="left" w:pos="784"/>
              </w:tabs>
              <w:rPr>
                <w:sz w:val="24"/>
                <w:szCs w:val="24"/>
              </w:rPr>
            </w:pPr>
            <w:r>
              <w:rPr>
                <w:sz w:val="24"/>
                <w:szCs w:val="24"/>
              </w:rPr>
              <w:t>получить навык самостоятельного анализа и оценки такого исторического явления как трудовая доблесть, Герой</w:t>
            </w:r>
          </w:p>
          <w:p w:rsidR="00090E74" w:rsidRDefault="00090E74" w:rsidP="00090E74">
            <w:pPr>
              <w:pStyle w:val="a5"/>
              <w:rPr>
                <w:sz w:val="24"/>
                <w:szCs w:val="24"/>
              </w:rPr>
            </w:pPr>
            <w:r>
              <w:rPr>
                <w:sz w:val="24"/>
                <w:szCs w:val="24"/>
              </w:rPr>
              <w:t>Труда;</w:t>
            </w:r>
          </w:p>
          <w:p w:rsidR="00090E74" w:rsidRDefault="00090E74" w:rsidP="00090E74">
            <w:pPr>
              <w:pStyle w:val="a5"/>
              <w:numPr>
                <w:ilvl w:val="0"/>
                <w:numId w:val="4"/>
              </w:numPr>
              <w:tabs>
                <w:tab w:val="left" w:pos="779"/>
                <w:tab w:val="left" w:pos="784"/>
              </w:tabs>
              <w:rPr>
                <w:sz w:val="24"/>
                <w:szCs w:val="24"/>
              </w:rPr>
            </w:pPr>
            <w:r>
              <w:rPr>
                <w:sz w:val="24"/>
                <w:szCs w:val="24"/>
              </w:rPr>
              <w:t>осознавать историческое значение Звания Героя Социалистического Труда, которое являлось высшей степенью</w:t>
            </w:r>
          </w:p>
          <w:p w:rsidR="00090E74" w:rsidRDefault="00090E74" w:rsidP="00090E74">
            <w:pPr>
              <w:pStyle w:val="a5"/>
              <w:rPr>
                <w:sz w:val="24"/>
                <w:szCs w:val="24"/>
              </w:rPr>
            </w:pPr>
            <w:r>
              <w:rPr>
                <w:sz w:val="24"/>
                <w:szCs w:val="24"/>
              </w:rPr>
              <w:t>отличия СССР, наряду со Званием Героя Советского Союза;</w:t>
            </w:r>
          </w:p>
          <w:p w:rsidR="00090E74" w:rsidRDefault="00090E74" w:rsidP="00090E74">
            <w:pPr>
              <w:pStyle w:val="a5"/>
              <w:numPr>
                <w:ilvl w:val="0"/>
                <w:numId w:val="4"/>
              </w:numPr>
              <w:tabs>
                <w:tab w:val="left" w:pos="779"/>
                <w:tab w:val="left" w:pos="784"/>
              </w:tabs>
              <w:rPr>
                <w:sz w:val="24"/>
                <w:szCs w:val="24"/>
              </w:rPr>
            </w:pPr>
            <w:r>
              <w:rPr>
                <w:sz w:val="24"/>
                <w:szCs w:val="24"/>
              </w:rPr>
              <w:t>научиться относиться с уважением к представителям народов России и мира, учитывать контекст трудовой</w:t>
            </w:r>
          </w:p>
          <w:p w:rsidR="00090E74" w:rsidRDefault="00090E74" w:rsidP="00090E74">
            <w:pPr>
              <w:pStyle w:val="a5"/>
              <w:rPr>
                <w:sz w:val="24"/>
                <w:szCs w:val="24"/>
              </w:rPr>
            </w:pPr>
            <w:r>
              <w:rPr>
                <w:sz w:val="24"/>
                <w:szCs w:val="24"/>
              </w:rPr>
              <w:t>этики различных народов Российской Федерации;</w:t>
            </w:r>
          </w:p>
          <w:p w:rsidR="00090E74" w:rsidRDefault="00090E74" w:rsidP="00090E74">
            <w:pPr>
              <w:pStyle w:val="a5"/>
              <w:numPr>
                <w:ilvl w:val="0"/>
                <w:numId w:val="4"/>
              </w:numPr>
              <w:tabs>
                <w:tab w:val="left" w:pos="779"/>
                <w:tab w:val="left" w:pos="784"/>
              </w:tabs>
              <w:rPr>
                <w:sz w:val="24"/>
                <w:szCs w:val="24"/>
              </w:rPr>
            </w:pPr>
            <w:r>
              <w:rPr>
                <w:sz w:val="24"/>
                <w:szCs w:val="24"/>
              </w:rPr>
              <w:t>осознавать недопустимость неуважения к трудовым подвигам;</w:t>
            </w:r>
          </w:p>
          <w:p w:rsidR="00090E74" w:rsidRDefault="00090E74" w:rsidP="00090E74">
            <w:pPr>
              <w:pStyle w:val="a5"/>
              <w:numPr>
                <w:ilvl w:val="0"/>
                <w:numId w:val="4"/>
              </w:numPr>
              <w:tabs>
                <w:tab w:val="left" w:pos="779"/>
                <w:tab w:val="left" w:pos="784"/>
              </w:tabs>
              <w:rPr>
                <w:sz w:val="24"/>
                <w:szCs w:val="24"/>
              </w:rPr>
            </w:pPr>
            <w:r>
              <w:rPr>
                <w:sz w:val="24"/>
                <w:szCs w:val="24"/>
              </w:rPr>
              <w:t>понимать профессию на уровне СПО, быть лучшим в выбранном деле, вне зависимости от профессионального</w:t>
            </w:r>
          </w:p>
          <w:p w:rsidR="00090E74" w:rsidRDefault="00090E74" w:rsidP="00090E74">
            <w:pPr>
              <w:pStyle w:val="a5"/>
              <w:rPr>
                <w:sz w:val="24"/>
                <w:szCs w:val="24"/>
              </w:rPr>
            </w:pPr>
            <w:r>
              <w:rPr>
                <w:sz w:val="24"/>
                <w:szCs w:val="24"/>
              </w:rPr>
              <w:t>контекста;</w:t>
            </w:r>
          </w:p>
          <w:p w:rsidR="00090E74" w:rsidRDefault="00090E74" w:rsidP="00090E74">
            <w:pPr>
              <w:pStyle w:val="a5"/>
              <w:numPr>
                <w:ilvl w:val="0"/>
                <w:numId w:val="3"/>
              </w:numPr>
              <w:tabs>
                <w:tab w:val="left" w:pos="765"/>
              </w:tabs>
              <w:rPr>
                <w:sz w:val="24"/>
                <w:szCs w:val="24"/>
              </w:rPr>
            </w:pPr>
            <w:r>
              <w:rPr>
                <w:b/>
                <w:bCs/>
                <w:sz w:val="24"/>
                <w:szCs w:val="24"/>
              </w:rPr>
              <w:t xml:space="preserve">Достичь </w:t>
            </w:r>
            <w:r>
              <w:rPr>
                <w:b/>
                <w:bCs/>
                <w:i/>
                <w:iCs/>
                <w:sz w:val="24"/>
                <w:szCs w:val="24"/>
              </w:rPr>
              <w:t>предметных</w:t>
            </w:r>
            <w:r>
              <w:rPr>
                <w:b/>
                <w:bCs/>
                <w:sz w:val="24"/>
                <w:szCs w:val="24"/>
              </w:rPr>
              <w:t xml:space="preserve"> образовательных результатов:</w:t>
            </w:r>
          </w:p>
          <w:p w:rsidR="00090E74" w:rsidRDefault="00090E74" w:rsidP="00090E74">
            <w:pPr>
              <w:pStyle w:val="ad"/>
              <w:spacing w:before="0" w:beforeAutospacing="0" w:after="0" w:afterAutospacing="0"/>
            </w:pPr>
            <w:r>
              <w:rPr>
                <w:rFonts w:ascii="Arial" w:eastAsia="Arial" w:hAnsi="Arial" w:cs="Arial"/>
              </w:rPr>
              <w:t xml:space="preserve">• </w:t>
            </w:r>
            <w:r>
              <w:t>знать основные причины возникновения звания Герой Социалистического Труда, Герой Труда;</w:t>
            </w:r>
          </w:p>
          <w:p w:rsidR="00090E74" w:rsidRDefault="00090E74" w:rsidP="00090E74">
            <w:pPr>
              <w:pStyle w:val="a5"/>
              <w:ind w:firstLine="420"/>
              <w:rPr>
                <w:sz w:val="24"/>
                <w:szCs w:val="24"/>
              </w:rPr>
            </w:pPr>
            <w:r>
              <w:rPr>
                <w:rFonts w:ascii="Arial" w:eastAsia="Arial" w:hAnsi="Arial" w:cs="Arial"/>
                <w:sz w:val="22"/>
                <w:szCs w:val="22"/>
              </w:rPr>
              <w:t xml:space="preserve">• </w:t>
            </w:r>
            <w:r>
              <w:rPr>
                <w:sz w:val="24"/>
                <w:szCs w:val="24"/>
              </w:rPr>
              <w:t xml:space="preserve">уметь </w:t>
            </w:r>
            <w:proofErr w:type="gramStart"/>
            <w:r>
              <w:rPr>
                <w:sz w:val="24"/>
                <w:szCs w:val="24"/>
              </w:rPr>
              <w:t>анализировать  исторические</w:t>
            </w:r>
            <w:proofErr w:type="gramEnd"/>
            <w:r>
              <w:rPr>
                <w:sz w:val="24"/>
                <w:szCs w:val="24"/>
              </w:rPr>
              <w:t xml:space="preserve"> источники по истории советского и постсоветского периодов,</w:t>
            </w:r>
          </w:p>
          <w:p w:rsidR="00090E74" w:rsidRDefault="00090E74" w:rsidP="00090E74">
            <w:pPr>
              <w:pStyle w:val="a5"/>
              <w:ind w:firstLine="420"/>
              <w:rPr>
                <w:sz w:val="24"/>
                <w:szCs w:val="24"/>
              </w:rPr>
            </w:pPr>
            <w:r>
              <w:rPr>
                <w:b/>
                <w:bCs/>
                <w:sz w:val="24"/>
                <w:szCs w:val="24"/>
              </w:rPr>
              <w:t xml:space="preserve">3. Достичь </w:t>
            </w:r>
            <w:proofErr w:type="spellStart"/>
            <w:r>
              <w:rPr>
                <w:b/>
                <w:bCs/>
                <w:i/>
                <w:iCs/>
                <w:sz w:val="24"/>
                <w:szCs w:val="24"/>
              </w:rPr>
              <w:t>метапредметных</w:t>
            </w:r>
            <w:proofErr w:type="spellEnd"/>
            <w:r>
              <w:rPr>
                <w:b/>
                <w:bCs/>
                <w:sz w:val="24"/>
                <w:szCs w:val="24"/>
              </w:rPr>
              <w:t xml:space="preserve"> образовательных результатов:</w:t>
            </w:r>
          </w:p>
          <w:p w:rsidR="00090E74" w:rsidRDefault="00090E74" w:rsidP="00090E74">
            <w:pPr>
              <w:pStyle w:val="a5"/>
              <w:numPr>
                <w:ilvl w:val="0"/>
                <w:numId w:val="5"/>
              </w:numPr>
              <w:tabs>
                <w:tab w:val="left" w:pos="799"/>
                <w:tab w:val="left" w:pos="804"/>
              </w:tabs>
              <w:ind w:firstLine="420"/>
              <w:rPr>
                <w:sz w:val="24"/>
                <w:szCs w:val="24"/>
              </w:rPr>
            </w:pPr>
            <w:r>
              <w:rPr>
                <w:sz w:val="24"/>
                <w:szCs w:val="24"/>
              </w:rPr>
              <w:t>гордиться достижениями своей Родины, достижениями в экономике и хозяйственной жизни;</w:t>
            </w:r>
          </w:p>
          <w:p w:rsidR="00090E74" w:rsidRDefault="00090E74" w:rsidP="00090E74">
            <w:pPr>
              <w:pStyle w:val="a5"/>
              <w:numPr>
                <w:ilvl w:val="0"/>
                <w:numId w:val="5"/>
              </w:numPr>
              <w:tabs>
                <w:tab w:val="left" w:pos="794"/>
                <w:tab w:val="left" w:pos="804"/>
              </w:tabs>
              <w:ind w:firstLine="420"/>
              <w:rPr>
                <w:sz w:val="24"/>
                <w:szCs w:val="24"/>
              </w:rPr>
            </w:pPr>
            <w:r>
              <w:rPr>
                <w:sz w:val="24"/>
                <w:szCs w:val="24"/>
              </w:rPr>
              <w:t>развивать умение работать с различными источниками, такими как текст, кинофильм;</w:t>
            </w:r>
          </w:p>
          <w:p w:rsidR="00090E74" w:rsidRDefault="00090E74" w:rsidP="00090E74">
            <w:pPr>
              <w:pStyle w:val="a5"/>
              <w:numPr>
                <w:ilvl w:val="0"/>
                <w:numId w:val="5"/>
              </w:numPr>
              <w:tabs>
                <w:tab w:val="left" w:pos="799"/>
                <w:tab w:val="left" w:pos="804"/>
              </w:tabs>
              <w:ind w:firstLine="420"/>
              <w:rPr>
                <w:sz w:val="24"/>
                <w:szCs w:val="24"/>
              </w:rPr>
            </w:pPr>
            <w:r>
              <w:rPr>
                <w:sz w:val="24"/>
                <w:szCs w:val="24"/>
              </w:rPr>
              <w:t>самостоятельно формулировать выводы и решать поставленные задачи;</w:t>
            </w:r>
          </w:p>
          <w:p w:rsidR="00090E74" w:rsidRDefault="00090E74" w:rsidP="00090E74">
            <w:pPr>
              <w:pStyle w:val="a5"/>
              <w:numPr>
                <w:ilvl w:val="0"/>
                <w:numId w:val="5"/>
              </w:numPr>
              <w:tabs>
                <w:tab w:val="left" w:pos="799"/>
                <w:tab w:val="left" w:pos="804"/>
              </w:tabs>
              <w:ind w:firstLine="420"/>
              <w:rPr>
                <w:sz w:val="24"/>
                <w:szCs w:val="24"/>
              </w:rPr>
            </w:pPr>
            <w:r>
              <w:rPr>
                <w:sz w:val="24"/>
                <w:szCs w:val="24"/>
              </w:rPr>
              <w:t>осознать место своей профессии в будущем;</w:t>
            </w:r>
          </w:p>
          <w:p w:rsidR="00090E74" w:rsidRDefault="00090E74" w:rsidP="00090E74">
            <w:pPr>
              <w:pStyle w:val="ad"/>
              <w:spacing w:before="0" w:beforeAutospacing="0" w:after="0" w:afterAutospacing="0"/>
              <w:rPr>
                <w:sz w:val="28"/>
                <w:szCs w:val="28"/>
              </w:rPr>
            </w:pPr>
            <w:r>
              <w:t>приобрести опыт совместной деятельности и общения со сверстниками.</w:t>
            </w:r>
          </w:p>
        </w:tc>
      </w:tr>
      <w:tr w:rsidR="00090E74" w:rsidTr="00090E74">
        <w:tc>
          <w:tcPr>
            <w:tcW w:w="2835" w:type="dxa"/>
          </w:tcPr>
          <w:p w:rsidR="00090E74" w:rsidRDefault="00090E74" w:rsidP="00090E74">
            <w:pPr>
              <w:pStyle w:val="ad"/>
              <w:spacing w:before="0" w:beforeAutospacing="0" w:after="0" w:afterAutospacing="0"/>
              <w:jc w:val="center"/>
              <w:rPr>
                <w:sz w:val="28"/>
                <w:szCs w:val="28"/>
              </w:rPr>
            </w:pPr>
            <w:r>
              <w:rPr>
                <w:b/>
                <w:bCs/>
              </w:rPr>
              <w:t>Формы и методы обучения</w:t>
            </w:r>
          </w:p>
        </w:tc>
        <w:tc>
          <w:tcPr>
            <w:tcW w:w="8222" w:type="dxa"/>
            <w:gridSpan w:val="2"/>
          </w:tcPr>
          <w:p w:rsidR="00090E74" w:rsidRDefault="00090E74" w:rsidP="00090E74">
            <w:pPr>
              <w:pStyle w:val="ad"/>
              <w:spacing w:before="0" w:beforeAutospacing="0" w:after="0" w:afterAutospacing="0"/>
              <w:jc w:val="center"/>
              <w:rPr>
                <w:sz w:val="28"/>
                <w:szCs w:val="28"/>
              </w:rPr>
            </w:pPr>
            <w:r>
              <w:rPr>
                <w:b/>
                <w:bCs/>
              </w:rPr>
              <w:t xml:space="preserve">Методы обучения: </w:t>
            </w:r>
            <w:r>
              <w:t xml:space="preserve">проблемный и частично-поисковый, наглядно-иллюстративный, </w:t>
            </w:r>
            <w:r>
              <w:rPr>
                <w:b/>
                <w:bCs/>
              </w:rPr>
              <w:t xml:space="preserve">Формы обучения: </w:t>
            </w:r>
            <w:r>
              <w:t>фронтальная, индивидуальная, элементы групповой работы</w:t>
            </w:r>
          </w:p>
        </w:tc>
      </w:tr>
      <w:tr w:rsidR="00090E74" w:rsidTr="00090E74">
        <w:trPr>
          <w:trHeight w:val="58"/>
        </w:trPr>
        <w:tc>
          <w:tcPr>
            <w:tcW w:w="2835" w:type="dxa"/>
          </w:tcPr>
          <w:p w:rsidR="00090E74" w:rsidRDefault="00090E74" w:rsidP="00090E74">
            <w:pPr>
              <w:pStyle w:val="ad"/>
              <w:spacing w:before="0" w:beforeAutospacing="0" w:after="0" w:afterAutospacing="0"/>
              <w:jc w:val="center"/>
              <w:rPr>
                <w:sz w:val="28"/>
                <w:szCs w:val="28"/>
              </w:rPr>
            </w:pPr>
            <w:r>
              <w:rPr>
                <w:b/>
                <w:bCs/>
              </w:rPr>
              <w:lastRenderedPageBreak/>
              <w:t>Основные понятия, термины и личности</w:t>
            </w:r>
          </w:p>
        </w:tc>
        <w:tc>
          <w:tcPr>
            <w:tcW w:w="8222" w:type="dxa"/>
            <w:gridSpan w:val="2"/>
          </w:tcPr>
          <w:p w:rsidR="00090E74" w:rsidRDefault="00090E74" w:rsidP="00090E74">
            <w:pPr>
              <w:pStyle w:val="ad"/>
              <w:spacing w:before="0" w:beforeAutospacing="0" w:after="0" w:afterAutospacing="0"/>
              <w:jc w:val="center"/>
              <w:rPr>
                <w:sz w:val="28"/>
                <w:szCs w:val="28"/>
              </w:rPr>
            </w:pPr>
            <w:r>
              <w:t>Герой Труда, Герой Социалистического Труда, стахановское движение, бригады коммунистического труда, социалистическое соревнование</w:t>
            </w:r>
          </w:p>
        </w:tc>
      </w:tr>
      <w:tr w:rsidR="00090E74" w:rsidTr="00090E74">
        <w:trPr>
          <w:trHeight w:val="58"/>
        </w:trPr>
        <w:tc>
          <w:tcPr>
            <w:tcW w:w="2835" w:type="dxa"/>
          </w:tcPr>
          <w:p w:rsidR="00090E74" w:rsidRDefault="00090E74" w:rsidP="00090E74">
            <w:pPr>
              <w:pStyle w:val="ad"/>
              <w:spacing w:before="0" w:beforeAutospacing="0" w:after="0" w:afterAutospacing="0"/>
              <w:rPr>
                <w:b/>
                <w:bCs/>
              </w:rPr>
            </w:pPr>
            <w:r>
              <w:rPr>
                <w:b/>
                <w:bCs/>
              </w:rPr>
              <w:t>Место урока в изучаемой теме</w:t>
            </w:r>
          </w:p>
        </w:tc>
        <w:tc>
          <w:tcPr>
            <w:tcW w:w="8222" w:type="dxa"/>
            <w:gridSpan w:val="2"/>
          </w:tcPr>
          <w:p w:rsidR="00090E74" w:rsidRDefault="00090E74" w:rsidP="00090E74">
            <w:pPr>
              <w:pStyle w:val="ad"/>
              <w:spacing w:before="0" w:beforeAutospacing="0" w:after="0" w:afterAutospacing="0"/>
            </w:pPr>
            <w:r>
              <w:t>Урок является ключевым в темах «Россия в 1918-1941 гг.», «Великая Отечественная война». Он формирует представления обучающихся о ключевых событиях внутренней политики СССР 1920-1930-х гг., является «прологом» к изучению темы «СССР в послевоенные годы». Тема является крайне важной и с точки зрения воспитательной работы с подрастающим поколением.</w:t>
            </w:r>
          </w:p>
        </w:tc>
      </w:tr>
      <w:tr w:rsidR="00090E74" w:rsidTr="009A1E84">
        <w:trPr>
          <w:trHeight w:val="58"/>
        </w:trPr>
        <w:tc>
          <w:tcPr>
            <w:tcW w:w="11057" w:type="dxa"/>
            <w:gridSpan w:val="3"/>
          </w:tcPr>
          <w:p w:rsidR="00090E74" w:rsidRDefault="00090E74" w:rsidP="00090E74">
            <w:pPr>
              <w:pStyle w:val="ad"/>
              <w:spacing w:before="0" w:beforeAutospacing="0" w:after="0" w:afterAutospacing="0"/>
              <w:jc w:val="center"/>
            </w:pPr>
            <w:r>
              <w:rPr>
                <w:b/>
                <w:bCs/>
              </w:rPr>
              <w:t>ПЛАНИРУЕМЫЕ ОБРАЗОВАТЕЛЬНЫЕ РЕЗУЛЬТАТЫ</w:t>
            </w:r>
          </w:p>
        </w:tc>
      </w:tr>
      <w:tr w:rsidR="00090E74" w:rsidTr="00090E74">
        <w:trPr>
          <w:trHeight w:val="58"/>
        </w:trPr>
        <w:tc>
          <w:tcPr>
            <w:tcW w:w="5245" w:type="dxa"/>
            <w:gridSpan w:val="2"/>
          </w:tcPr>
          <w:p w:rsidR="00090E74" w:rsidRDefault="00090E74" w:rsidP="00090E74">
            <w:pPr>
              <w:pStyle w:val="ad"/>
              <w:spacing w:before="0" w:beforeAutospacing="0" w:after="0" w:afterAutospacing="0"/>
              <w:jc w:val="center"/>
              <w:rPr>
                <w:b/>
                <w:bCs/>
              </w:rPr>
            </w:pPr>
            <w:r>
              <w:t>Объём освоения и уровень владения компетенциями</w:t>
            </w:r>
          </w:p>
        </w:tc>
        <w:tc>
          <w:tcPr>
            <w:tcW w:w="5812" w:type="dxa"/>
          </w:tcPr>
          <w:p w:rsidR="00090E74" w:rsidRDefault="00090E74" w:rsidP="00090E74">
            <w:pPr>
              <w:pStyle w:val="ad"/>
              <w:spacing w:before="0" w:beforeAutospacing="0" w:after="0" w:afterAutospacing="0"/>
              <w:jc w:val="center"/>
            </w:pPr>
            <w:r>
              <w:t>Компоненты культурно-компетентного опыта/приобретённая компетенция</w:t>
            </w:r>
          </w:p>
        </w:tc>
      </w:tr>
      <w:tr w:rsidR="00090E74" w:rsidTr="00090E74">
        <w:trPr>
          <w:trHeight w:val="58"/>
        </w:trPr>
        <w:tc>
          <w:tcPr>
            <w:tcW w:w="5245" w:type="dxa"/>
            <w:gridSpan w:val="2"/>
          </w:tcPr>
          <w:p w:rsidR="00090E74" w:rsidRDefault="00090E74" w:rsidP="00090E74">
            <w:pPr>
              <w:pStyle w:val="ad"/>
              <w:spacing w:before="0" w:beforeAutospacing="0" w:after="0" w:afterAutospacing="0"/>
              <w:jc w:val="center"/>
            </w:pPr>
            <w:r>
              <w:t>Научатся: определять значение трудового подвига в жизни советского и российского народа; находить причинно-следственные связи; отвечать на вопросы, высказывать свою точку зрения Получат возможность научиться: осуществлять поиск информации, ориентироваться на успех в учёбе и профессиональной деятельности.</w:t>
            </w:r>
          </w:p>
        </w:tc>
        <w:tc>
          <w:tcPr>
            <w:tcW w:w="5812" w:type="dxa"/>
          </w:tcPr>
          <w:p w:rsidR="00090E74" w:rsidRDefault="00090E74" w:rsidP="00090E74">
            <w:pPr>
              <w:pStyle w:val="a5"/>
              <w:ind w:firstLine="0"/>
              <w:rPr>
                <w:sz w:val="24"/>
                <w:szCs w:val="24"/>
              </w:rPr>
            </w:pPr>
            <w:r>
              <w:rPr>
                <w:sz w:val="24"/>
                <w:szCs w:val="24"/>
              </w:rPr>
              <w:t>Целостно-смысловая компетенция - осознание сопричастности достижениям нашего общества в XX веке, понимание необходимости сохранять социальный опыт, накопленный предыдущими поколениями.</w:t>
            </w:r>
          </w:p>
          <w:p w:rsidR="00090E74" w:rsidRDefault="00090E74" w:rsidP="00090E74">
            <w:pPr>
              <w:pStyle w:val="ad"/>
              <w:spacing w:before="0" w:beforeAutospacing="0" w:after="0" w:afterAutospacing="0"/>
              <w:jc w:val="center"/>
            </w:pPr>
            <w:r>
              <w:t>Умеют: определять понятия; вступать в речевое общение; вступать в дискуссию и аргументировать свое мнение.</w:t>
            </w:r>
          </w:p>
        </w:tc>
      </w:tr>
    </w:tbl>
    <w:p w:rsidR="009A1E84" w:rsidRDefault="009A1E84">
      <w:pPr>
        <w:widowControl/>
        <w:spacing w:after="160" w:line="259" w:lineRule="auto"/>
        <w:rPr>
          <w:sz w:val="28"/>
          <w:szCs w:val="28"/>
        </w:rPr>
      </w:pPr>
    </w:p>
    <w:p w:rsidR="009A1E84" w:rsidRDefault="009A1E84">
      <w:pPr>
        <w:widowControl/>
        <w:spacing w:after="160" w:line="259" w:lineRule="auto"/>
        <w:rPr>
          <w:sz w:val="28"/>
          <w:szCs w:val="28"/>
        </w:rPr>
      </w:pPr>
      <w:r>
        <w:rPr>
          <w:sz w:val="28"/>
          <w:szCs w:val="28"/>
        </w:rPr>
        <w:br w:type="page"/>
      </w:r>
    </w:p>
    <w:tbl>
      <w:tblPr>
        <w:tblStyle w:val="a6"/>
        <w:tblpPr w:leftFromText="180" w:rightFromText="180" w:vertAnchor="page" w:horzAnchor="margin" w:tblpXSpec="center" w:tblpY="601"/>
        <w:tblW w:w="11854" w:type="dxa"/>
        <w:tblLayout w:type="fixed"/>
        <w:tblLook w:val="04A0" w:firstRow="1" w:lastRow="0" w:firstColumn="1" w:lastColumn="0" w:noHBand="0" w:noVBand="1"/>
      </w:tblPr>
      <w:tblGrid>
        <w:gridCol w:w="1384"/>
        <w:gridCol w:w="425"/>
        <w:gridCol w:w="1701"/>
        <w:gridCol w:w="2124"/>
        <w:gridCol w:w="1704"/>
        <w:gridCol w:w="1134"/>
        <w:gridCol w:w="1842"/>
        <w:gridCol w:w="1540"/>
      </w:tblGrid>
      <w:tr w:rsidR="009A1E84" w:rsidTr="004A2AF2">
        <w:tc>
          <w:tcPr>
            <w:tcW w:w="11854" w:type="dxa"/>
            <w:gridSpan w:val="8"/>
          </w:tcPr>
          <w:p w:rsidR="009A1E84" w:rsidRPr="009A1E84" w:rsidRDefault="009A1E84" w:rsidP="004A2AF2">
            <w:pPr>
              <w:widowControl/>
              <w:spacing w:after="160"/>
              <w:jc w:val="center"/>
              <w:rPr>
                <w:rFonts w:ascii="Times New Roman" w:hAnsi="Times New Roman" w:cs="Times New Roman"/>
                <w:sz w:val="28"/>
                <w:szCs w:val="28"/>
              </w:rPr>
            </w:pPr>
            <w:r w:rsidRPr="009A1E84">
              <w:rPr>
                <w:rFonts w:ascii="Times New Roman" w:hAnsi="Times New Roman" w:cs="Times New Roman"/>
                <w:b/>
                <w:bCs/>
              </w:rPr>
              <w:lastRenderedPageBreak/>
              <w:t>ОРГАНИЗАЦИЯ СТРУКТУРЫ УРОКА</w:t>
            </w:r>
          </w:p>
        </w:tc>
      </w:tr>
      <w:tr w:rsidR="004A2AF2" w:rsidRPr="009A1E84" w:rsidTr="004A2AF2">
        <w:trPr>
          <w:cantSplit/>
          <w:trHeight w:val="1557"/>
        </w:trPr>
        <w:tc>
          <w:tcPr>
            <w:tcW w:w="1384" w:type="dxa"/>
          </w:tcPr>
          <w:p w:rsidR="009A1E84" w:rsidRPr="009A1E84" w:rsidRDefault="009A1E84" w:rsidP="004A2AF2">
            <w:pPr>
              <w:widowControl/>
              <w:spacing w:after="160"/>
              <w:rPr>
                <w:rFonts w:ascii="Times New Roman" w:hAnsi="Times New Roman" w:cs="Times New Roman"/>
                <w:sz w:val="28"/>
                <w:szCs w:val="28"/>
              </w:rPr>
            </w:pPr>
            <w:r w:rsidRPr="009A1E84">
              <w:rPr>
                <w:rFonts w:ascii="Times New Roman" w:hAnsi="Times New Roman" w:cs="Times New Roman"/>
                <w:b/>
                <w:bCs/>
              </w:rPr>
              <w:t>Этапы урока</w:t>
            </w:r>
          </w:p>
        </w:tc>
        <w:tc>
          <w:tcPr>
            <w:tcW w:w="425" w:type="dxa"/>
            <w:textDirection w:val="btLr"/>
          </w:tcPr>
          <w:p w:rsidR="009A1E84" w:rsidRPr="009A1E84" w:rsidRDefault="009A1E84" w:rsidP="004A2AF2">
            <w:pPr>
              <w:widowControl/>
              <w:spacing w:after="160"/>
              <w:ind w:left="113" w:right="113"/>
              <w:rPr>
                <w:rFonts w:ascii="Times New Roman" w:hAnsi="Times New Roman" w:cs="Times New Roman"/>
                <w:sz w:val="28"/>
                <w:szCs w:val="28"/>
              </w:rPr>
            </w:pPr>
            <w:r w:rsidRPr="009A1E84">
              <w:rPr>
                <w:rFonts w:ascii="Times New Roman" w:hAnsi="Times New Roman" w:cs="Times New Roman"/>
                <w:b/>
                <w:bCs/>
              </w:rPr>
              <w:t>Время (мин)</w:t>
            </w:r>
          </w:p>
        </w:tc>
        <w:tc>
          <w:tcPr>
            <w:tcW w:w="1701" w:type="dxa"/>
          </w:tcPr>
          <w:p w:rsidR="009A1E84" w:rsidRPr="009A1E84" w:rsidRDefault="009A1E84" w:rsidP="004A2AF2">
            <w:pPr>
              <w:widowControl/>
              <w:spacing w:after="160"/>
              <w:rPr>
                <w:rFonts w:ascii="Times New Roman" w:hAnsi="Times New Roman" w:cs="Times New Roman"/>
                <w:sz w:val="28"/>
                <w:szCs w:val="28"/>
              </w:rPr>
            </w:pPr>
            <w:r w:rsidRPr="009A1E84">
              <w:rPr>
                <w:rFonts w:ascii="Times New Roman" w:hAnsi="Times New Roman" w:cs="Times New Roman"/>
                <w:b/>
                <w:bCs/>
              </w:rPr>
              <w:t>Обучающие и развивающие компоненты, задания и упражнения</w:t>
            </w:r>
          </w:p>
        </w:tc>
        <w:tc>
          <w:tcPr>
            <w:tcW w:w="2124" w:type="dxa"/>
          </w:tcPr>
          <w:p w:rsidR="009A1E84" w:rsidRPr="009A1E84" w:rsidRDefault="009A1E84" w:rsidP="004A2AF2">
            <w:pPr>
              <w:widowControl/>
              <w:spacing w:after="160"/>
              <w:rPr>
                <w:rFonts w:ascii="Times New Roman" w:hAnsi="Times New Roman" w:cs="Times New Roman"/>
                <w:sz w:val="28"/>
                <w:szCs w:val="28"/>
              </w:rPr>
            </w:pPr>
            <w:r w:rsidRPr="009A1E84">
              <w:rPr>
                <w:rFonts w:ascii="Times New Roman" w:hAnsi="Times New Roman" w:cs="Times New Roman"/>
                <w:b/>
                <w:bCs/>
              </w:rPr>
              <w:t>Деятельность преподавателя</w:t>
            </w:r>
          </w:p>
        </w:tc>
        <w:tc>
          <w:tcPr>
            <w:tcW w:w="1704" w:type="dxa"/>
          </w:tcPr>
          <w:p w:rsidR="009A1E84" w:rsidRPr="009A1E84" w:rsidRDefault="009A1E84" w:rsidP="004A2AF2">
            <w:pPr>
              <w:widowControl/>
              <w:spacing w:after="160"/>
              <w:rPr>
                <w:rFonts w:ascii="Times New Roman" w:hAnsi="Times New Roman" w:cs="Times New Roman"/>
                <w:sz w:val="28"/>
                <w:szCs w:val="28"/>
              </w:rPr>
            </w:pPr>
            <w:r w:rsidRPr="009A1E84">
              <w:rPr>
                <w:rFonts w:ascii="Times New Roman" w:hAnsi="Times New Roman" w:cs="Times New Roman"/>
                <w:b/>
                <w:bCs/>
              </w:rPr>
              <w:t>Деятельность обучающихся</w:t>
            </w:r>
          </w:p>
        </w:tc>
        <w:tc>
          <w:tcPr>
            <w:tcW w:w="1134" w:type="dxa"/>
          </w:tcPr>
          <w:p w:rsidR="009A1E84" w:rsidRPr="009A1E84" w:rsidRDefault="009A1E84" w:rsidP="004A2AF2">
            <w:pPr>
              <w:widowControl/>
              <w:spacing w:after="160"/>
              <w:rPr>
                <w:rFonts w:ascii="Times New Roman" w:hAnsi="Times New Roman" w:cs="Times New Roman"/>
                <w:sz w:val="28"/>
                <w:szCs w:val="28"/>
              </w:rPr>
            </w:pPr>
            <w:r w:rsidRPr="009A1E84">
              <w:rPr>
                <w:rFonts w:ascii="Times New Roman" w:hAnsi="Times New Roman" w:cs="Times New Roman"/>
                <w:b/>
                <w:bCs/>
                <w:sz w:val="18"/>
                <w:szCs w:val="18"/>
              </w:rPr>
              <w:t>Формы организации со- взаимодействия на уроке</w:t>
            </w:r>
          </w:p>
        </w:tc>
        <w:tc>
          <w:tcPr>
            <w:tcW w:w="1842" w:type="dxa"/>
          </w:tcPr>
          <w:p w:rsidR="009A1E84" w:rsidRPr="009A1E84" w:rsidRDefault="009A1E84" w:rsidP="004A2AF2">
            <w:pPr>
              <w:widowControl/>
              <w:spacing w:after="160"/>
              <w:rPr>
                <w:rFonts w:ascii="Times New Roman" w:hAnsi="Times New Roman" w:cs="Times New Roman"/>
                <w:sz w:val="28"/>
                <w:szCs w:val="28"/>
              </w:rPr>
            </w:pPr>
            <w:r w:rsidRPr="009A1E84">
              <w:rPr>
                <w:rFonts w:ascii="Times New Roman" w:hAnsi="Times New Roman" w:cs="Times New Roman"/>
                <w:b/>
                <w:bCs/>
              </w:rPr>
              <w:t>Универсальные учебные действия</w:t>
            </w:r>
          </w:p>
        </w:tc>
        <w:tc>
          <w:tcPr>
            <w:tcW w:w="1540" w:type="dxa"/>
          </w:tcPr>
          <w:p w:rsidR="009A1E84" w:rsidRPr="009A1E84" w:rsidRDefault="009A1E84" w:rsidP="004A2AF2">
            <w:pPr>
              <w:widowControl/>
              <w:spacing w:after="160"/>
              <w:rPr>
                <w:rFonts w:ascii="Times New Roman" w:hAnsi="Times New Roman" w:cs="Times New Roman"/>
                <w:sz w:val="28"/>
                <w:szCs w:val="28"/>
              </w:rPr>
            </w:pPr>
            <w:proofErr w:type="spellStart"/>
            <w:r w:rsidRPr="009A1E84">
              <w:rPr>
                <w:rFonts w:ascii="Times New Roman" w:hAnsi="Times New Roman" w:cs="Times New Roman"/>
                <w:b/>
                <w:bCs/>
              </w:rPr>
              <w:t>Промежу</w:t>
            </w:r>
            <w:proofErr w:type="spellEnd"/>
            <w:r w:rsidRPr="009A1E84">
              <w:rPr>
                <w:rFonts w:ascii="Times New Roman" w:hAnsi="Times New Roman" w:cs="Times New Roman"/>
                <w:b/>
                <w:bCs/>
              </w:rPr>
              <w:t xml:space="preserve"> точный контроль</w:t>
            </w:r>
          </w:p>
        </w:tc>
      </w:tr>
      <w:tr w:rsidR="004A2AF2" w:rsidRPr="009A1E84" w:rsidTr="004A2AF2">
        <w:trPr>
          <w:trHeight w:val="10041"/>
        </w:trPr>
        <w:tc>
          <w:tcPr>
            <w:tcW w:w="1384" w:type="dxa"/>
          </w:tcPr>
          <w:p w:rsidR="004A2AF2" w:rsidRPr="004A2AF2" w:rsidRDefault="004A2AF2" w:rsidP="004A2AF2">
            <w:pPr>
              <w:pStyle w:val="a5"/>
              <w:tabs>
                <w:tab w:val="left" w:pos="710"/>
              </w:tabs>
              <w:ind w:firstLine="0"/>
              <w:rPr>
                <w:sz w:val="20"/>
                <w:szCs w:val="20"/>
              </w:rPr>
            </w:pPr>
            <w:r w:rsidRPr="004A2AF2">
              <w:rPr>
                <w:b/>
                <w:bCs/>
                <w:sz w:val="20"/>
                <w:szCs w:val="20"/>
              </w:rPr>
              <w:t>1</w:t>
            </w:r>
            <w:r>
              <w:rPr>
                <w:b/>
                <w:bCs/>
                <w:sz w:val="20"/>
                <w:szCs w:val="20"/>
              </w:rPr>
              <w:t>.</w:t>
            </w:r>
            <w:r w:rsidRPr="004A2AF2">
              <w:rPr>
                <w:b/>
                <w:bCs/>
                <w:sz w:val="20"/>
                <w:szCs w:val="20"/>
              </w:rPr>
              <w:t>Орга</w:t>
            </w:r>
            <w:r>
              <w:rPr>
                <w:b/>
                <w:bCs/>
                <w:sz w:val="20"/>
                <w:szCs w:val="20"/>
              </w:rPr>
              <w:t>низационн</w:t>
            </w:r>
            <w:r w:rsidRPr="004A2AF2">
              <w:rPr>
                <w:b/>
                <w:bCs/>
                <w:sz w:val="20"/>
                <w:szCs w:val="20"/>
              </w:rPr>
              <w:t>ый  момент</w:t>
            </w:r>
          </w:p>
        </w:tc>
        <w:tc>
          <w:tcPr>
            <w:tcW w:w="425" w:type="dxa"/>
          </w:tcPr>
          <w:p w:rsidR="004A2AF2" w:rsidRPr="004A2AF2" w:rsidRDefault="004A2AF2" w:rsidP="004A2AF2">
            <w:pPr>
              <w:widowControl/>
              <w:spacing w:after="160"/>
              <w:rPr>
                <w:rFonts w:ascii="Times New Roman" w:hAnsi="Times New Roman" w:cs="Times New Roman"/>
                <w:b/>
                <w:bCs/>
                <w:sz w:val="20"/>
                <w:szCs w:val="20"/>
              </w:rPr>
            </w:pPr>
            <w:r w:rsidRPr="004A2AF2">
              <w:rPr>
                <w:sz w:val="20"/>
                <w:szCs w:val="20"/>
              </w:rPr>
              <w:t>7</w:t>
            </w:r>
          </w:p>
        </w:tc>
        <w:tc>
          <w:tcPr>
            <w:tcW w:w="1701" w:type="dxa"/>
          </w:tcPr>
          <w:p w:rsidR="004A2AF2" w:rsidRPr="004A2AF2" w:rsidRDefault="004A2AF2" w:rsidP="004A2AF2">
            <w:pPr>
              <w:widowControl/>
              <w:spacing w:after="160"/>
              <w:rPr>
                <w:rFonts w:ascii="Times New Roman" w:hAnsi="Times New Roman" w:cs="Times New Roman"/>
                <w:b/>
                <w:bCs/>
                <w:sz w:val="20"/>
                <w:szCs w:val="20"/>
              </w:rPr>
            </w:pPr>
            <w:proofErr w:type="spellStart"/>
            <w:r w:rsidRPr="004A2AF2">
              <w:rPr>
                <w:sz w:val="20"/>
                <w:szCs w:val="20"/>
              </w:rPr>
              <w:t>Эмоционально</w:t>
            </w:r>
            <w:r w:rsidRPr="004A2AF2">
              <w:rPr>
                <w:sz w:val="20"/>
                <w:szCs w:val="20"/>
              </w:rPr>
              <w:softHyphen/>
              <w:t>психологическая</w:t>
            </w:r>
            <w:proofErr w:type="spellEnd"/>
            <w:r w:rsidRPr="004A2AF2">
              <w:rPr>
                <w:sz w:val="20"/>
                <w:szCs w:val="20"/>
              </w:rPr>
              <w:t xml:space="preserve"> и мотивационная </w:t>
            </w:r>
            <w:r w:rsidRPr="004A2AF2">
              <w:t xml:space="preserve"> </w:t>
            </w:r>
            <w:r w:rsidRPr="004A2AF2">
              <w:rPr>
                <w:rFonts w:ascii="Times New Roman" w:hAnsi="Times New Roman" w:cs="Times New Roman"/>
                <w:sz w:val="20"/>
              </w:rPr>
              <w:t>подготовка обучающихся к усвоению материала</w:t>
            </w:r>
          </w:p>
        </w:tc>
        <w:tc>
          <w:tcPr>
            <w:tcW w:w="2124" w:type="dxa"/>
          </w:tcPr>
          <w:p w:rsidR="004A2AF2" w:rsidRPr="004A2AF2" w:rsidRDefault="004A2AF2" w:rsidP="004A2AF2">
            <w:pPr>
              <w:pStyle w:val="a5"/>
              <w:ind w:firstLine="0"/>
              <w:rPr>
                <w:sz w:val="20"/>
                <w:szCs w:val="20"/>
              </w:rPr>
            </w:pPr>
            <w:r w:rsidRPr="004A2AF2">
              <w:rPr>
                <w:sz w:val="20"/>
                <w:szCs w:val="20"/>
              </w:rPr>
              <w:t>Проводит беседу по обсуждению темы, целей и плана урока.</w:t>
            </w:r>
          </w:p>
          <w:p w:rsidR="004A2AF2" w:rsidRPr="004A2AF2" w:rsidRDefault="004A2AF2" w:rsidP="004A2AF2">
            <w:pPr>
              <w:pStyle w:val="a5"/>
              <w:tabs>
                <w:tab w:val="left" w:pos="772"/>
                <w:tab w:val="left" w:pos="810"/>
              </w:tabs>
              <w:ind w:firstLine="0"/>
              <w:rPr>
                <w:sz w:val="20"/>
                <w:szCs w:val="20"/>
              </w:rPr>
            </w:pPr>
            <w:r w:rsidRPr="004A2AF2">
              <w:rPr>
                <w:b/>
                <w:bCs/>
                <w:sz w:val="20"/>
                <w:szCs w:val="20"/>
              </w:rPr>
              <w:t xml:space="preserve">Ставит проблемные </w:t>
            </w:r>
            <w:proofErr w:type="gramStart"/>
            <w:r w:rsidRPr="004A2AF2">
              <w:rPr>
                <w:b/>
                <w:bCs/>
                <w:sz w:val="20"/>
                <w:szCs w:val="20"/>
              </w:rPr>
              <w:t xml:space="preserve">вопросы: </w:t>
            </w:r>
            <w:r>
              <w:rPr>
                <w:sz w:val="20"/>
                <w:szCs w:val="20"/>
              </w:rPr>
              <w:t xml:space="preserve">  </w:t>
            </w:r>
            <w:proofErr w:type="gramEnd"/>
            <w:r>
              <w:rPr>
                <w:sz w:val="20"/>
                <w:szCs w:val="20"/>
              </w:rPr>
              <w:t xml:space="preserve">-Почему </w:t>
            </w:r>
            <w:r w:rsidRPr="004A2AF2">
              <w:rPr>
                <w:sz w:val="20"/>
                <w:szCs w:val="20"/>
              </w:rPr>
              <w:t>в нашей стране</w:t>
            </w:r>
            <w:r>
              <w:rPr>
                <w:sz w:val="20"/>
                <w:szCs w:val="20"/>
              </w:rPr>
              <w:t xml:space="preserve"> всегда будет </w:t>
            </w:r>
            <w:r w:rsidRPr="004A2AF2">
              <w:rPr>
                <w:sz w:val="20"/>
                <w:szCs w:val="20"/>
              </w:rPr>
              <w:t>цениться</w:t>
            </w:r>
            <w:r>
              <w:rPr>
                <w:sz w:val="20"/>
                <w:szCs w:val="20"/>
              </w:rPr>
              <w:t xml:space="preserve"> труд, и </w:t>
            </w:r>
            <w:r w:rsidRPr="004A2AF2">
              <w:rPr>
                <w:sz w:val="20"/>
                <w:szCs w:val="20"/>
              </w:rPr>
              <w:t>умственный и</w:t>
            </w:r>
            <w:r>
              <w:rPr>
                <w:sz w:val="20"/>
                <w:szCs w:val="20"/>
              </w:rPr>
              <w:t xml:space="preserve"> </w:t>
            </w:r>
            <w:r w:rsidRPr="004A2AF2">
              <w:rPr>
                <w:sz w:val="20"/>
                <w:szCs w:val="20"/>
              </w:rPr>
              <w:t>физический?</w:t>
            </w:r>
          </w:p>
          <w:p w:rsidR="004A2AF2" w:rsidRDefault="004A2AF2" w:rsidP="004A2AF2">
            <w:pPr>
              <w:pStyle w:val="a5"/>
              <w:tabs>
                <w:tab w:val="left" w:pos="772"/>
                <w:tab w:val="left" w:pos="810"/>
                <w:tab w:val="right" w:pos="3551"/>
                <w:tab w:val="right" w:pos="3552"/>
              </w:tabs>
              <w:ind w:firstLine="0"/>
              <w:rPr>
                <w:sz w:val="20"/>
                <w:szCs w:val="20"/>
              </w:rPr>
            </w:pPr>
            <w:r w:rsidRPr="004A2AF2">
              <w:rPr>
                <w:sz w:val="20"/>
                <w:szCs w:val="20"/>
              </w:rPr>
              <w:t xml:space="preserve">-Готовы </w:t>
            </w:r>
            <w:r w:rsidRPr="004A2AF2">
              <w:rPr>
                <w:sz w:val="20"/>
                <w:szCs w:val="20"/>
              </w:rPr>
              <w:tab/>
              <w:t xml:space="preserve">ли вы </w:t>
            </w:r>
            <w:r w:rsidRPr="004A2AF2">
              <w:rPr>
                <w:sz w:val="20"/>
                <w:szCs w:val="20"/>
              </w:rPr>
              <w:tab/>
              <w:t>стать</w:t>
            </w:r>
            <w:r>
              <w:rPr>
                <w:sz w:val="20"/>
                <w:szCs w:val="20"/>
              </w:rPr>
              <w:t xml:space="preserve"> </w:t>
            </w:r>
          </w:p>
          <w:p w:rsidR="004A2AF2" w:rsidRPr="004A2AF2" w:rsidRDefault="004A2AF2" w:rsidP="004A2AF2">
            <w:pPr>
              <w:pStyle w:val="a5"/>
              <w:tabs>
                <w:tab w:val="left" w:pos="772"/>
                <w:tab w:val="left" w:pos="810"/>
                <w:tab w:val="right" w:pos="3551"/>
                <w:tab w:val="right" w:pos="3552"/>
              </w:tabs>
              <w:ind w:firstLine="0"/>
              <w:rPr>
                <w:sz w:val="20"/>
                <w:szCs w:val="20"/>
              </w:rPr>
            </w:pPr>
            <w:r w:rsidRPr="004A2AF2">
              <w:rPr>
                <w:sz w:val="20"/>
                <w:szCs w:val="20"/>
              </w:rPr>
              <w:t>профессионалами в своем деле?</w:t>
            </w:r>
          </w:p>
          <w:p w:rsidR="004A2AF2" w:rsidRPr="004A2AF2" w:rsidRDefault="004A2AF2" w:rsidP="004A2AF2">
            <w:pPr>
              <w:pStyle w:val="a5"/>
              <w:tabs>
                <w:tab w:val="left" w:pos="533"/>
                <w:tab w:val="left" w:pos="1363"/>
                <w:tab w:val="left" w:pos="2174"/>
              </w:tabs>
              <w:ind w:firstLine="0"/>
              <w:rPr>
                <w:sz w:val="20"/>
                <w:szCs w:val="20"/>
              </w:rPr>
            </w:pPr>
            <w:r w:rsidRPr="004A2AF2">
              <w:rPr>
                <w:sz w:val="20"/>
                <w:szCs w:val="20"/>
              </w:rPr>
              <w:t>В</w:t>
            </w:r>
            <w:r w:rsidRPr="004A2AF2">
              <w:rPr>
                <w:sz w:val="20"/>
                <w:szCs w:val="20"/>
              </w:rPr>
              <w:tab/>
            </w:r>
            <w:r w:rsidRPr="004A2AF2">
              <w:rPr>
                <w:b/>
                <w:bCs/>
                <w:sz w:val="20"/>
                <w:szCs w:val="20"/>
              </w:rPr>
              <w:t>1927</w:t>
            </w:r>
            <w:r w:rsidRPr="004A2AF2">
              <w:rPr>
                <w:b/>
                <w:bCs/>
                <w:sz w:val="20"/>
                <w:szCs w:val="20"/>
              </w:rPr>
              <w:tab/>
            </w:r>
            <w:r w:rsidRPr="004A2AF2">
              <w:rPr>
                <w:sz w:val="20"/>
                <w:szCs w:val="20"/>
              </w:rPr>
              <w:t>году</w:t>
            </w:r>
            <w:r w:rsidRPr="004A2AF2">
              <w:rPr>
                <w:sz w:val="20"/>
                <w:szCs w:val="20"/>
              </w:rPr>
              <w:tab/>
              <w:t>учреждается</w:t>
            </w:r>
          </w:p>
          <w:p w:rsidR="004A2AF2" w:rsidRPr="004A2AF2" w:rsidRDefault="004A2AF2" w:rsidP="004A2AF2">
            <w:pPr>
              <w:pStyle w:val="a5"/>
              <w:tabs>
                <w:tab w:val="left" w:pos="2040"/>
              </w:tabs>
              <w:ind w:firstLine="0"/>
              <w:rPr>
                <w:sz w:val="20"/>
                <w:szCs w:val="20"/>
              </w:rPr>
            </w:pPr>
            <w:r w:rsidRPr="004A2AF2">
              <w:rPr>
                <w:sz w:val="20"/>
                <w:szCs w:val="20"/>
              </w:rPr>
              <w:t xml:space="preserve">почетное звание </w:t>
            </w:r>
            <w:r w:rsidRPr="004A2AF2">
              <w:rPr>
                <w:b/>
                <w:bCs/>
                <w:sz w:val="20"/>
                <w:szCs w:val="20"/>
              </w:rPr>
              <w:t>«Герой труда»</w:t>
            </w:r>
            <w:r w:rsidRPr="004A2AF2">
              <w:rPr>
                <w:sz w:val="20"/>
                <w:szCs w:val="20"/>
              </w:rPr>
              <w:t>. Оно присваивал</w:t>
            </w:r>
            <w:r>
              <w:rPr>
                <w:sz w:val="20"/>
                <w:szCs w:val="20"/>
              </w:rPr>
              <w:t xml:space="preserve">ось за особые заслуги в области </w:t>
            </w:r>
            <w:r w:rsidRPr="004A2AF2">
              <w:rPr>
                <w:sz w:val="20"/>
                <w:szCs w:val="20"/>
              </w:rPr>
              <w:t>производства, научной</w:t>
            </w:r>
            <w:r w:rsidRPr="004A2AF2">
              <w:rPr>
                <w:sz w:val="20"/>
                <w:szCs w:val="20"/>
              </w:rPr>
              <w:tab/>
              <w:t>деятельности,</w:t>
            </w:r>
          </w:p>
          <w:p w:rsidR="004A2AF2" w:rsidRPr="004A2AF2" w:rsidRDefault="004A2AF2" w:rsidP="004A2AF2">
            <w:pPr>
              <w:pStyle w:val="a5"/>
              <w:tabs>
                <w:tab w:val="left" w:pos="1694"/>
                <w:tab w:val="left" w:pos="2976"/>
              </w:tabs>
              <w:ind w:firstLine="0"/>
              <w:rPr>
                <w:sz w:val="20"/>
                <w:szCs w:val="20"/>
              </w:rPr>
            </w:pPr>
            <w:r w:rsidRPr="004A2AF2">
              <w:rPr>
                <w:sz w:val="20"/>
                <w:szCs w:val="20"/>
              </w:rPr>
              <w:t>обще</w:t>
            </w:r>
            <w:r>
              <w:rPr>
                <w:sz w:val="20"/>
                <w:szCs w:val="20"/>
              </w:rPr>
              <w:t xml:space="preserve">ственно-государственной службы. При </w:t>
            </w:r>
            <w:r w:rsidRPr="004A2AF2">
              <w:rPr>
                <w:sz w:val="20"/>
                <w:szCs w:val="20"/>
              </w:rPr>
              <w:t>этом</w:t>
            </w:r>
          </w:p>
          <w:p w:rsidR="004A2AF2" w:rsidRPr="004A2AF2" w:rsidRDefault="004A2AF2" w:rsidP="004A2AF2">
            <w:pPr>
              <w:pStyle w:val="a5"/>
              <w:tabs>
                <w:tab w:val="left" w:pos="1459"/>
                <w:tab w:val="left" w:pos="3240"/>
              </w:tabs>
              <w:ind w:firstLine="0"/>
              <w:rPr>
                <w:sz w:val="20"/>
                <w:szCs w:val="20"/>
              </w:rPr>
            </w:pPr>
            <w:r w:rsidRPr="004A2AF2">
              <w:rPr>
                <w:sz w:val="20"/>
                <w:szCs w:val="20"/>
              </w:rPr>
              <w:t>предусматривалось, что данное звание присваивалось при стаже работы в качестве рабоч</w:t>
            </w:r>
            <w:r>
              <w:rPr>
                <w:sz w:val="20"/>
                <w:szCs w:val="20"/>
              </w:rPr>
              <w:t>его или служащего,</w:t>
            </w:r>
            <w:r>
              <w:rPr>
                <w:sz w:val="20"/>
                <w:szCs w:val="20"/>
              </w:rPr>
              <w:tab/>
              <w:t xml:space="preserve">как правило, </w:t>
            </w:r>
            <w:r w:rsidRPr="004A2AF2">
              <w:rPr>
                <w:sz w:val="20"/>
                <w:szCs w:val="20"/>
              </w:rPr>
              <w:t>не</w:t>
            </w:r>
            <w:r>
              <w:rPr>
                <w:sz w:val="20"/>
                <w:szCs w:val="20"/>
              </w:rPr>
              <w:t xml:space="preserve"> </w:t>
            </w:r>
            <w:r w:rsidRPr="004A2AF2">
              <w:rPr>
                <w:sz w:val="20"/>
                <w:szCs w:val="20"/>
              </w:rPr>
              <w:t>менее 35 лет.</w:t>
            </w:r>
            <w:r>
              <w:rPr>
                <w:sz w:val="20"/>
                <w:szCs w:val="20"/>
              </w:rPr>
              <w:t xml:space="preserve"> </w:t>
            </w:r>
            <w:r w:rsidRPr="004A2AF2">
              <w:rPr>
                <w:sz w:val="20"/>
                <w:szCs w:val="20"/>
              </w:rPr>
              <w:t>Звани</w:t>
            </w:r>
            <w:r>
              <w:rPr>
                <w:sz w:val="20"/>
                <w:szCs w:val="20"/>
              </w:rPr>
              <w:t xml:space="preserve">е Героя Социалистического Труда </w:t>
            </w:r>
            <w:r w:rsidRPr="004A2AF2">
              <w:rPr>
                <w:sz w:val="20"/>
                <w:szCs w:val="20"/>
              </w:rPr>
              <w:t>являлось</w:t>
            </w:r>
            <w:r>
              <w:rPr>
                <w:sz w:val="20"/>
                <w:szCs w:val="20"/>
              </w:rPr>
              <w:t xml:space="preserve"> </w:t>
            </w:r>
            <w:r w:rsidRPr="004A2AF2">
              <w:rPr>
                <w:b/>
                <w:bCs/>
                <w:sz w:val="20"/>
                <w:szCs w:val="20"/>
              </w:rPr>
              <w:t>высшей</w:t>
            </w:r>
            <w:r>
              <w:rPr>
                <w:sz w:val="20"/>
                <w:szCs w:val="20"/>
              </w:rPr>
              <w:t xml:space="preserve"> </w:t>
            </w:r>
            <w:r w:rsidRPr="004A2AF2">
              <w:rPr>
                <w:b/>
                <w:bCs/>
                <w:sz w:val="20"/>
                <w:szCs w:val="20"/>
              </w:rPr>
              <w:t>степенью отличия СССР</w:t>
            </w:r>
            <w:r w:rsidRPr="004A2AF2">
              <w:rPr>
                <w:sz w:val="20"/>
                <w:szCs w:val="20"/>
              </w:rPr>
              <w:t xml:space="preserve">, как и Звание Героя Советского Союза. </w:t>
            </w:r>
            <w:r w:rsidRPr="004A2AF2">
              <w:rPr>
                <w:i/>
                <w:iCs/>
                <w:sz w:val="20"/>
                <w:szCs w:val="20"/>
              </w:rPr>
              <w:t>Оба</w:t>
            </w:r>
            <w:r>
              <w:rPr>
                <w:i/>
                <w:iCs/>
                <w:sz w:val="20"/>
                <w:szCs w:val="20"/>
              </w:rPr>
              <w:t xml:space="preserve"> звания </w:t>
            </w:r>
            <w:r w:rsidRPr="004A2AF2">
              <w:rPr>
                <w:i/>
                <w:iCs/>
                <w:sz w:val="20"/>
                <w:szCs w:val="20"/>
              </w:rPr>
              <w:t>имели</w:t>
            </w:r>
            <w:r w:rsidRPr="004A2AF2">
              <w:rPr>
                <w:i/>
                <w:iCs/>
                <w:sz w:val="20"/>
                <w:szCs w:val="20"/>
              </w:rPr>
              <w:tab/>
              <w:t>сходные</w:t>
            </w:r>
          </w:p>
          <w:p w:rsidR="004A2AF2" w:rsidRPr="004A2AF2" w:rsidRDefault="004A2AF2" w:rsidP="004A2AF2">
            <w:pPr>
              <w:pStyle w:val="a5"/>
              <w:tabs>
                <w:tab w:val="left" w:pos="1613"/>
                <w:tab w:val="left" w:pos="2549"/>
              </w:tabs>
              <w:ind w:firstLine="0"/>
              <w:rPr>
                <w:sz w:val="20"/>
                <w:szCs w:val="20"/>
              </w:rPr>
            </w:pPr>
            <w:r>
              <w:rPr>
                <w:i/>
                <w:iCs/>
                <w:sz w:val="20"/>
                <w:szCs w:val="20"/>
              </w:rPr>
              <w:t xml:space="preserve">Положения, знаки </w:t>
            </w:r>
            <w:r w:rsidRPr="004A2AF2">
              <w:rPr>
                <w:i/>
                <w:iCs/>
                <w:sz w:val="20"/>
                <w:szCs w:val="20"/>
              </w:rPr>
              <w:t>отличия,</w:t>
            </w:r>
            <w:r>
              <w:rPr>
                <w:sz w:val="20"/>
                <w:szCs w:val="20"/>
              </w:rPr>
              <w:t xml:space="preserve"> </w:t>
            </w:r>
            <w:r>
              <w:rPr>
                <w:i/>
                <w:iCs/>
                <w:sz w:val="20"/>
                <w:szCs w:val="20"/>
              </w:rPr>
              <w:t xml:space="preserve">порядок представления </w:t>
            </w:r>
            <w:r w:rsidRPr="004A2AF2">
              <w:rPr>
                <w:i/>
                <w:iCs/>
                <w:sz w:val="20"/>
                <w:szCs w:val="20"/>
              </w:rPr>
              <w:t>и</w:t>
            </w:r>
          </w:p>
          <w:p w:rsidR="004A2AF2" w:rsidRPr="009A1E84" w:rsidRDefault="004A2AF2" w:rsidP="004A2AF2">
            <w:pPr>
              <w:widowControl/>
              <w:spacing w:after="160"/>
              <w:rPr>
                <w:rFonts w:ascii="Times New Roman" w:hAnsi="Times New Roman" w:cs="Times New Roman"/>
                <w:b/>
                <w:bCs/>
              </w:rPr>
            </w:pPr>
            <w:r w:rsidRPr="004A2AF2">
              <w:rPr>
                <w:rFonts w:ascii="Times New Roman" w:hAnsi="Times New Roman" w:cs="Times New Roman"/>
                <w:i/>
                <w:iCs/>
                <w:sz w:val="20"/>
                <w:szCs w:val="20"/>
              </w:rPr>
              <w:t>награждения, а также перечень льгот.</w:t>
            </w:r>
          </w:p>
        </w:tc>
        <w:tc>
          <w:tcPr>
            <w:tcW w:w="1704" w:type="dxa"/>
          </w:tcPr>
          <w:p w:rsidR="004A2AF2" w:rsidRPr="004A2AF2" w:rsidRDefault="004A2AF2" w:rsidP="004A2AF2">
            <w:pPr>
              <w:widowControl/>
              <w:spacing w:after="160"/>
              <w:rPr>
                <w:rFonts w:ascii="Times New Roman" w:hAnsi="Times New Roman" w:cs="Times New Roman"/>
                <w:sz w:val="20"/>
              </w:rPr>
            </w:pPr>
            <w:r w:rsidRPr="004A2AF2">
              <w:rPr>
                <w:rFonts w:ascii="Times New Roman" w:hAnsi="Times New Roman" w:cs="Times New Roman"/>
                <w:sz w:val="20"/>
              </w:rPr>
              <w:t>Формулируют тему, отвечают на проблемные</w:t>
            </w:r>
            <w:r>
              <w:rPr>
                <w:rFonts w:ascii="Times New Roman" w:hAnsi="Times New Roman" w:cs="Times New Roman"/>
                <w:sz w:val="20"/>
              </w:rPr>
              <w:t xml:space="preserve"> </w:t>
            </w:r>
            <w:r>
              <w:t xml:space="preserve"> </w:t>
            </w:r>
            <w:r w:rsidRPr="004A2AF2">
              <w:rPr>
                <w:rFonts w:ascii="Times New Roman" w:hAnsi="Times New Roman" w:cs="Times New Roman"/>
                <w:sz w:val="20"/>
              </w:rPr>
              <w:t>вопросы преподавателя.</w:t>
            </w:r>
          </w:p>
        </w:tc>
        <w:tc>
          <w:tcPr>
            <w:tcW w:w="1134" w:type="dxa"/>
          </w:tcPr>
          <w:p w:rsidR="004A2AF2" w:rsidRPr="004A2AF2" w:rsidRDefault="004A2AF2" w:rsidP="004A2AF2">
            <w:pPr>
              <w:widowControl/>
              <w:spacing w:after="160"/>
              <w:jc w:val="center"/>
              <w:rPr>
                <w:rFonts w:ascii="Times New Roman" w:hAnsi="Times New Roman" w:cs="Times New Roman"/>
                <w:b/>
                <w:bCs/>
                <w:sz w:val="18"/>
                <w:szCs w:val="18"/>
              </w:rPr>
            </w:pPr>
            <w:r>
              <w:rPr>
                <w:rFonts w:ascii="Times New Roman" w:hAnsi="Times New Roman" w:cs="Times New Roman"/>
                <w:sz w:val="20"/>
              </w:rPr>
              <w:t>Фронта</w:t>
            </w:r>
            <w:r w:rsidRPr="004A2AF2">
              <w:rPr>
                <w:rFonts w:ascii="Times New Roman" w:hAnsi="Times New Roman" w:cs="Times New Roman"/>
                <w:sz w:val="20"/>
              </w:rPr>
              <w:t>льная</w:t>
            </w:r>
          </w:p>
        </w:tc>
        <w:tc>
          <w:tcPr>
            <w:tcW w:w="1842" w:type="dxa"/>
          </w:tcPr>
          <w:p w:rsidR="004A2AF2" w:rsidRPr="004A2AF2" w:rsidRDefault="004A2AF2" w:rsidP="004A2AF2">
            <w:pPr>
              <w:pStyle w:val="a5"/>
              <w:ind w:firstLine="0"/>
              <w:rPr>
                <w:sz w:val="20"/>
                <w:szCs w:val="20"/>
              </w:rPr>
            </w:pPr>
            <w:r w:rsidRPr="004A2AF2">
              <w:rPr>
                <w:b/>
                <w:bCs/>
                <w:sz w:val="20"/>
                <w:szCs w:val="20"/>
              </w:rPr>
              <w:t>Личностные:</w:t>
            </w:r>
          </w:p>
          <w:p w:rsidR="004A2AF2" w:rsidRPr="004A2AF2" w:rsidRDefault="004A2AF2" w:rsidP="004A2AF2">
            <w:pPr>
              <w:pStyle w:val="a5"/>
              <w:ind w:firstLine="0"/>
              <w:rPr>
                <w:sz w:val="20"/>
                <w:szCs w:val="20"/>
              </w:rPr>
            </w:pPr>
            <w:r w:rsidRPr="004A2AF2">
              <w:rPr>
                <w:sz w:val="20"/>
                <w:szCs w:val="20"/>
              </w:rPr>
              <w:t xml:space="preserve">Понимают значение трудового опыта </w:t>
            </w:r>
            <w:proofErr w:type="gramStart"/>
            <w:r w:rsidRPr="004A2AF2">
              <w:rPr>
                <w:sz w:val="20"/>
                <w:szCs w:val="20"/>
              </w:rPr>
              <w:t>для  человека</w:t>
            </w:r>
            <w:proofErr w:type="gramEnd"/>
            <w:r w:rsidRPr="004A2AF2">
              <w:rPr>
                <w:sz w:val="20"/>
                <w:szCs w:val="20"/>
              </w:rPr>
              <w:t xml:space="preserve"> и принимают его</w:t>
            </w:r>
          </w:p>
          <w:p w:rsidR="004A2AF2" w:rsidRPr="004A2AF2" w:rsidRDefault="004A2AF2" w:rsidP="004A2AF2">
            <w:pPr>
              <w:pStyle w:val="a5"/>
              <w:ind w:firstLine="0"/>
              <w:rPr>
                <w:sz w:val="20"/>
                <w:szCs w:val="20"/>
              </w:rPr>
            </w:pPr>
            <w:r w:rsidRPr="004A2AF2">
              <w:rPr>
                <w:b/>
                <w:bCs/>
                <w:sz w:val="20"/>
                <w:szCs w:val="20"/>
              </w:rPr>
              <w:t xml:space="preserve">Познавательные: </w:t>
            </w:r>
            <w:proofErr w:type="spellStart"/>
            <w:r w:rsidRPr="004A2AF2">
              <w:rPr>
                <w:sz w:val="20"/>
                <w:szCs w:val="20"/>
              </w:rPr>
              <w:t>общеучебные</w:t>
            </w:r>
            <w:proofErr w:type="spellEnd"/>
            <w:r w:rsidRPr="004A2AF2">
              <w:rPr>
                <w:sz w:val="20"/>
                <w:szCs w:val="20"/>
              </w:rPr>
              <w:t xml:space="preserve"> - формулирование ответов на вопросы преподавателя;</w:t>
            </w:r>
          </w:p>
          <w:p w:rsidR="004A2AF2" w:rsidRPr="009A1E84" w:rsidRDefault="004A2AF2" w:rsidP="004A2AF2">
            <w:pPr>
              <w:widowControl/>
              <w:spacing w:after="160"/>
              <w:rPr>
                <w:rFonts w:ascii="Times New Roman" w:hAnsi="Times New Roman" w:cs="Times New Roman"/>
                <w:b/>
                <w:bCs/>
              </w:rPr>
            </w:pPr>
          </w:p>
        </w:tc>
        <w:tc>
          <w:tcPr>
            <w:tcW w:w="1540" w:type="dxa"/>
          </w:tcPr>
          <w:p w:rsidR="004A2AF2" w:rsidRPr="004A2AF2" w:rsidRDefault="004A2AF2" w:rsidP="004A2AF2">
            <w:pPr>
              <w:widowControl/>
              <w:spacing w:after="160"/>
              <w:rPr>
                <w:rFonts w:ascii="Times New Roman" w:hAnsi="Times New Roman" w:cs="Times New Roman"/>
                <w:b/>
                <w:bCs/>
                <w:sz w:val="20"/>
                <w:szCs w:val="20"/>
              </w:rPr>
            </w:pPr>
            <w:r>
              <w:rPr>
                <w:rFonts w:ascii="Times New Roman" w:hAnsi="Times New Roman" w:cs="Times New Roman"/>
                <w:sz w:val="20"/>
                <w:szCs w:val="20"/>
              </w:rPr>
              <w:t>Работа с историчес</w:t>
            </w:r>
            <w:r w:rsidRPr="004A2AF2">
              <w:rPr>
                <w:rFonts w:ascii="Times New Roman" w:hAnsi="Times New Roman" w:cs="Times New Roman"/>
                <w:sz w:val="20"/>
                <w:szCs w:val="20"/>
              </w:rPr>
              <w:t>ким</w:t>
            </w:r>
            <w:r>
              <w:rPr>
                <w:rFonts w:ascii="Times New Roman" w:hAnsi="Times New Roman" w:cs="Times New Roman"/>
                <w:sz w:val="20"/>
                <w:szCs w:val="20"/>
              </w:rPr>
              <w:t xml:space="preserve"> документ</w:t>
            </w:r>
            <w:r w:rsidRPr="004A2AF2">
              <w:rPr>
                <w:rFonts w:ascii="Times New Roman" w:hAnsi="Times New Roman" w:cs="Times New Roman"/>
                <w:sz w:val="20"/>
                <w:szCs w:val="20"/>
              </w:rPr>
              <w:t>ом</w:t>
            </w:r>
          </w:p>
        </w:tc>
      </w:tr>
      <w:tr w:rsidR="004A2AF2" w:rsidRPr="009A1E84" w:rsidTr="004A2AF2">
        <w:tc>
          <w:tcPr>
            <w:tcW w:w="1384"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b/>
                <w:sz w:val="20"/>
                <w:szCs w:val="20"/>
              </w:rPr>
              <w:lastRenderedPageBreak/>
              <w:t>2.Нечаевский Василий Васильевич-Герой Социалистического Труда</w:t>
            </w:r>
          </w:p>
        </w:tc>
        <w:tc>
          <w:tcPr>
            <w:tcW w:w="425" w:type="dxa"/>
          </w:tcPr>
          <w:p w:rsidR="004A2AF2" w:rsidRPr="004A2AF2" w:rsidRDefault="004A2AF2" w:rsidP="004A2AF2">
            <w:pPr>
              <w:widowControl/>
              <w:spacing w:after="160"/>
              <w:rPr>
                <w:rFonts w:ascii="Times New Roman" w:hAnsi="Times New Roman" w:cs="Times New Roman"/>
                <w:bCs/>
                <w:sz w:val="20"/>
                <w:szCs w:val="20"/>
              </w:rPr>
            </w:pPr>
            <w:r w:rsidRPr="004A2AF2">
              <w:rPr>
                <w:rFonts w:ascii="Times New Roman" w:hAnsi="Times New Roman" w:cs="Times New Roman"/>
                <w:bCs/>
                <w:sz w:val="20"/>
                <w:szCs w:val="20"/>
              </w:rPr>
              <w:t>10</w:t>
            </w:r>
          </w:p>
        </w:tc>
        <w:tc>
          <w:tcPr>
            <w:tcW w:w="1701"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sz w:val="20"/>
                <w:szCs w:val="20"/>
              </w:rPr>
              <w:t>Анализ биографии  Героя Социалистического Труда</w:t>
            </w:r>
          </w:p>
        </w:tc>
        <w:tc>
          <w:tcPr>
            <w:tcW w:w="2124"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sz w:val="20"/>
                <w:szCs w:val="20"/>
              </w:rPr>
              <w:t>Ведет содержательный рассказ о выдающейся личности директора совхоза « Вельский» Вельского района Архангельской области.</w:t>
            </w:r>
          </w:p>
        </w:tc>
        <w:tc>
          <w:tcPr>
            <w:tcW w:w="1704" w:type="dxa"/>
          </w:tcPr>
          <w:p w:rsidR="004A2AF2" w:rsidRPr="004A2AF2" w:rsidRDefault="004A2AF2" w:rsidP="004A2AF2">
            <w:pPr>
              <w:widowControl/>
              <w:spacing w:after="160"/>
              <w:rPr>
                <w:rFonts w:ascii="Times New Roman" w:hAnsi="Times New Roman" w:cs="Times New Roman"/>
                <w:bCs/>
                <w:sz w:val="20"/>
                <w:szCs w:val="20"/>
              </w:rPr>
            </w:pPr>
            <w:r w:rsidRPr="004A2AF2">
              <w:rPr>
                <w:rFonts w:ascii="Times New Roman" w:hAnsi="Times New Roman" w:cs="Times New Roman"/>
                <w:sz w:val="20"/>
                <w:szCs w:val="20"/>
              </w:rPr>
              <w:t>Диалог с преподавателем.</w:t>
            </w:r>
          </w:p>
        </w:tc>
        <w:tc>
          <w:tcPr>
            <w:tcW w:w="1134" w:type="dxa"/>
          </w:tcPr>
          <w:p w:rsidR="004A2AF2" w:rsidRPr="004A2AF2" w:rsidRDefault="004A2AF2" w:rsidP="004A2AF2">
            <w:pPr>
              <w:widowControl/>
              <w:spacing w:after="160"/>
              <w:jc w:val="center"/>
              <w:rPr>
                <w:rFonts w:ascii="Times New Roman" w:hAnsi="Times New Roman" w:cs="Times New Roman"/>
                <w:b/>
                <w:bCs/>
                <w:sz w:val="20"/>
                <w:szCs w:val="20"/>
              </w:rPr>
            </w:pPr>
            <w:r>
              <w:rPr>
                <w:rFonts w:ascii="Times New Roman" w:hAnsi="Times New Roman" w:cs="Times New Roman"/>
                <w:sz w:val="20"/>
                <w:szCs w:val="20"/>
              </w:rPr>
              <w:t>Фронта</w:t>
            </w:r>
            <w:r w:rsidRPr="004A2AF2">
              <w:rPr>
                <w:rFonts w:ascii="Times New Roman" w:hAnsi="Times New Roman" w:cs="Times New Roman"/>
                <w:sz w:val="20"/>
                <w:szCs w:val="20"/>
              </w:rPr>
              <w:t>льная</w:t>
            </w:r>
          </w:p>
        </w:tc>
        <w:tc>
          <w:tcPr>
            <w:tcW w:w="1842"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b/>
                <w:sz w:val="20"/>
                <w:szCs w:val="20"/>
              </w:rPr>
              <w:t>Логические -</w:t>
            </w:r>
            <w:r w:rsidRPr="004A2AF2">
              <w:rPr>
                <w:rFonts w:ascii="Times New Roman" w:hAnsi="Times New Roman" w:cs="Times New Roman"/>
                <w:sz w:val="20"/>
                <w:szCs w:val="20"/>
              </w:rPr>
              <w:t xml:space="preserve"> дополнение и расширение  знаний, представлений о  жизни земляка</w:t>
            </w:r>
            <w:r>
              <w:rPr>
                <w:rFonts w:ascii="Times New Roman" w:hAnsi="Times New Roman" w:cs="Times New Roman"/>
                <w:sz w:val="20"/>
                <w:szCs w:val="20"/>
              </w:rPr>
              <w:t>.</w:t>
            </w:r>
          </w:p>
        </w:tc>
        <w:tc>
          <w:tcPr>
            <w:tcW w:w="1540"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sz w:val="20"/>
                <w:szCs w:val="20"/>
              </w:rPr>
              <w:t>Работа с  презентацией</w:t>
            </w:r>
          </w:p>
        </w:tc>
      </w:tr>
      <w:tr w:rsidR="004A2AF2" w:rsidRPr="009A1E84" w:rsidTr="004A2AF2">
        <w:tc>
          <w:tcPr>
            <w:tcW w:w="1384"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b/>
                <w:bCs/>
                <w:sz w:val="20"/>
                <w:szCs w:val="20"/>
              </w:rPr>
              <w:t>3.Актуализация знаний</w:t>
            </w:r>
          </w:p>
        </w:tc>
        <w:tc>
          <w:tcPr>
            <w:tcW w:w="425" w:type="dxa"/>
          </w:tcPr>
          <w:p w:rsidR="004A2AF2" w:rsidRPr="004A2AF2" w:rsidRDefault="004A2AF2" w:rsidP="004A2AF2">
            <w:pPr>
              <w:widowControl/>
              <w:spacing w:after="160"/>
              <w:rPr>
                <w:rFonts w:ascii="Times New Roman" w:hAnsi="Times New Roman" w:cs="Times New Roman"/>
                <w:bCs/>
                <w:sz w:val="20"/>
                <w:szCs w:val="20"/>
              </w:rPr>
            </w:pPr>
            <w:r w:rsidRPr="004A2AF2">
              <w:rPr>
                <w:rFonts w:ascii="Times New Roman" w:hAnsi="Times New Roman" w:cs="Times New Roman"/>
                <w:bCs/>
                <w:sz w:val="20"/>
                <w:szCs w:val="20"/>
              </w:rPr>
              <w:t>5</w:t>
            </w:r>
          </w:p>
        </w:tc>
        <w:tc>
          <w:tcPr>
            <w:tcW w:w="1701"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sz w:val="20"/>
                <w:szCs w:val="20"/>
              </w:rPr>
              <w:t>Беседа по теме 1920-1930-е гг. в жизни нашей страны</w:t>
            </w:r>
            <w:r>
              <w:rPr>
                <w:rFonts w:ascii="Times New Roman" w:hAnsi="Times New Roman" w:cs="Times New Roman"/>
                <w:sz w:val="20"/>
                <w:szCs w:val="20"/>
              </w:rPr>
              <w:t>.</w:t>
            </w:r>
          </w:p>
        </w:tc>
        <w:tc>
          <w:tcPr>
            <w:tcW w:w="2124" w:type="dxa"/>
          </w:tcPr>
          <w:p w:rsidR="004A2AF2" w:rsidRPr="004A2AF2" w:rsidRDefault="004A2AF2" w:rsidP="004A2AF2">
            <w:pPr>
              <w:pStyle w:val="a5"/>
              <w:ind w:firstLine="0"/>
              <w:rPr>
                <w:sz w:val="20"/>
                <w:szCs w:val="20"/>
              </w:rPr>
            </w:pPr>
            <w:r w:rsidRPr="004A2AF2">
              <w:rPr>
                <w:sz w:val="20"/>
                <w:szCs w:val="20"/>
              </w:rPr>
              <w:t>Ведет содержательный диалог по вопросам становления нового отношения к труду в 1920-1930-х гг. Формирует представление о ключевых личностях эпохи.</w:t>
            </w:r>
            <w:r>
              <w:rPr>
                <w:sz w:val="20"/>
                <w:szCs w:val="20"/>
              </w:rPr>
              <w:t xml:space="preserve"> </w:t>
            </w:r>
            <w:r w:rsidRPr="004A2AF2">
              <w:rPr>
                <w:b/>
                <w:bCs/>
                <w:sz w:val="20"/>
                <w:szCs w:val="20"/>
              </w:rPr>
              <w:t xml:space="preserve">Сообщение об учреждении 22 мая 1940 года Золотой медали «Серп и молот» </w:t>
            </w:r>
            <w:r w:rsidRPr="004A2AF2">
              <w:rPr>
                <w:sz w:val="20"/>
                <w:szCs w:val="20"/>
              </w:rPr>
              <w:t xml:space="preserve">в качестве знака особого </w:t>
            </w:r>
            <w:proofErr w:type="gramStart"/>
            <w:r w:rsidRPr="004A2AF2">
              <w:rPr>
                <w:sz w:val="20"/>
                <w:szCs w:val="20"/>
              </w:rPr>
              <w:t xml:space="preserve">отличия </w:t>
            </w:r>
            <w:r>
              <w:rPr>
                <w:sz w:val="20"/>
                <w:szCs w:val="20"/>
              </w:rPr>
              <w:t xml:space="preserve"> </w:t>
            </w:r>
            <w:r w:rsidRPr="004A2AF2">
              <w:rPr>
                <w:sz w:val="20"/>
                <w:szCs w:val="20"/>
              </w:rPr>
              <w:t>Героев</w:t>
            </w:r>
            <w:proofErr w:type="gramEnd"/>
            <w:r w:rsidRPr="004A2AF2">
              <w:rPr>
                <w:sz w:val="20"/>
                <w:szCs w:val="20"/>
              </w:rPr>
              <w:t xml:space="preserve"> Социалистического Труда. </w:t>
            </w:r>
            <w:r w:rsidRPr="004A2AF2">
              <w:rPr>
                <w:i/>
                <w:iCs/>
                <w:sz w:val="20"/>
                <w:szCs w:val="20"/>
              </w:rPr>
              <w:t>Удостоенным этого звания вручались Золотая медаль «Серп и молот», высший советский орден Ленина и грамота Президиума Верховного Совета СССР о присвоении звания «Герой Социалистического Труда».</w:t>
            </w:r>
          </w:p>
        </w:tc>
        <w:tc>
          <w:tcPr>
            <w:tcW w:w="1704"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sz w:val="20"/>
                <w:szCs w:val="20"/>
              </w:rPr>
              <w:t xml:space="preserve">Отвечают на вопросы, </w:t>
            </w:r>
            <w:r w:rsidRPr="004A2AF2">
              <w:rPr>
                <w:rFonts w:ascii="Times New Roman" w:hAnsi="Times New Roman" w:cs="Times New Roman"/>
                <w:b/>
                <w:bCs/>
                <w:sz w:val="20"/>
                <w:szCs w:val="20"/>
              </w:rPr>
              <w:t>А</w:t>
            </w:r>
            <w:r>
              <w:rPr>
                <w:rFonts w:ascii="Times New Roman" w:hAnsi="Times New Roman" w:cs="Times New Roman"/>
                <w:b/>
                <w:bCs/>
                <w:sz w:val="20"/>
                <w:szCs w:val="20"/>
              </w:rPr>
              <w:t xml:space="preserve">нализ трудового подвига Алексея </w:t>
            </w:r>
            <w:r w:rsidRPr="004A2AF2">
              <w:rPr>
                <w:rFonts w:ascii="Times New Roman" w:hAnsi="Times New Roman" w:cs="Times New Roman"/>
                <w:b/>
                <w:bCs/>
                <w:sz w:val="20"/>
                <w:szCs w:val="20"/>
              </w:rPr>
              <w:t>Стаханова</w:t>
            </w:r>
          </w:p>
        </w:tc>
        <w:tc>
          <w:tcPr>
            <w:tcW w:w="1134" w:type="dxa"/>
          </w:tcPr>
          <w:p w:rsidR="004A2AF2" w:rsidRPr="004A2AF2" w:rsidRDefault="004A2AF2" w:rsidP="004A2AF2">
            <w:pPr>
              <w:widowControl/>
              <w:spacing w:after="160"/>
              <w:jc w:val="center"/>
              <w:rPr>
                <w:rFonts w:ascii="Times New Roman" w:hAnsi="Times New Roman" w:cs="Times New Roman"/>
                <w:b/>
                <w:bCs/>
                <w:sz w:val="20"/>
                <w:szCs w:val="20"/>
              </w:rPr>
            </w:pPr>
            <w:r>
              <w:rPr>
                <w:rFonts w:ascii="Times New Roman" w:hAnsi="Times New Roman" w:cs="Times New Roman"/>
                <w:sz w:val="20"/>
                <w:szCs w:val="20"/>
              </w:rPr>
              <w:t>Фронта</w:t>
            </w:r>
            <w:r w:rsidRPr="004A2AF2">
              <w:rPr>
                <w:rFonts w:ascii="Times New Roman" w:hAnsi="Times New Roman" w:cs="Times New Roman"/>
                <w:sz w:val="20"/>
                <w:szCs w:val="20"/>
              </w:rPr>
              <w:t>льная</w:t>
            </w:r>
          </w:p>
        </w:tc>
        <w:tc>
          <w:tcPr>
            <w:tcW w:w="1842" w:type="dxa"/>
          </w:tcPr>
          <w:p w:rsidR="004A2AF2" w:rsidRPr="004A2AF2" w:rsidRDefault="004A2AF2" w:rsidP="004A2AF2">
            <w:pPr>
              <w:pStyle w:val="a5"/>
              <w:ind w:firstLine="0"/>
              <w:rPr>
                <w:sz w:val="20"/>
                <w:szCs w:val="20"/>
              </w:rPr>
            </w:pPr>
            <w:r w:rsidRPr="004A2AF2">
              <w:rPr>
                <w:b/>
                <w:bCs/>
                <w:sz w:val="20"/>
                <w:szCs w:val="20"/>
              </w:rPr>
              <w:t>Познавательные:</w:t>
            </w:r>
          </w:p>
          <w:p w:rsidR="004A2AF2" w:rsidRPr="004A2AF2" w:rsidRDefault="004A2AF2" w:rsidP="004A2AF2">
            <w:pPr>
              <w:pStyle w:val="a5"/>
              <w:ind w:firstLine="0"/>
              <w:rPr>
                <w:sz w:val="20"/>
                <w:szCs w:val="20"/>
              </w:rPr>
            </w:pPr>
            <w:proofErr w:type="spellStart"/>
            <w:r w:rsidRPr="004A2AF2">
              <w:rPr>
                <w:sz w:val="20"/>
                <w:szCs w:val="20"/>
              </w:rPr>
              <w:t>Общеучебные</w:t>
            </w:r>
            <w:proofErr w:type="spellEnd"/>
            <w:r w:rsidRPr="004A2AF2">
              <w:rPr>
                <w:sz w:val="20"/>
                <w:szCs w:val="20"/>
              </w:rPr>
              <w:t xml:space="preserve"> - осознанное ответы на вопросы о развитии советского общества в предвоенные годы; Логические - дополнение и расширение имеющихся представлений </w:t>
            </w:r>
            <w:proofErr w:type="gramStart"/>
            <w:r w:rsidRPr="004A2AF2">
              <w:rPr>
                <w:sz w:val="20"/>
                <w:szCs w:val="20"/>
              </w:rPr>
              <w:t>о  трудовом</w:t>
            </w:r>
            <w:proofErr w:type="gramEnd"/>
            <w:r w:rsidRPr="004A2AF2">
              <w:rPr>
                <w:sz w:val="20"/>
                <w:szCs w:val="20"/>
              </w:rPr>
              <w:t xml:space="preserve"> подвиге советского человека накануне Великой Отечественной войны.</w:t>
            </w:r>
            <w:r>
              <w:rPr>
                <w:sz w:val="20"/>
                <w:szCs w:val="20"/>
              </w:rPr>
              <w:t xml:space="preserve"> </w:t>
            </w:r>
            <w:r w:rsidRPr="004A2AF2">
              <w:rPr>
                <w:b/>
                <w:bCs/>
                <w:sz w:val="20"/>
                <w:szCs w:val="20"/>
              </w:rPr>
              <w:t>Умение ответить на вопросы:</w:t>
            </w:r>
          </w:p>
          <w:p w:rsidR="004A2AF2" w:rsidRPr="004A2AF2" w:rsidRDefault="004A2AF2" w:rsidP="004A2AF2">
            <w:pPr>
              <w:pStyle w:val="a5"/>
              <w:ind w:firstLine="0"/>
              <w:rPr>
                <w:sz w:val="20"/>
                <w:szCs w:val="20"/>
              </w:rPr>
            </w:pPr>
            <w:r w:rsidRPr="004A2AF2">
              <w:rPr>
                <w:i/>
                <w:iCs/>
                <w:sz w:val="20"/>
                <w:szCs w:val="20"/>
              </w:rPr>
              <w:t>- Трудовой подвиг советского человека - ради чего он был совершен?</w:t>
            </w:r>
          </w:p>
          <w:p w:rsidR="004A2AF2" w:rsidRPr="004A2AF2" w:rsidRDefault="004A2AF2" w:rsidP="004A2AF2">
            <w:pPr>
              <w:pStyle w:val="a5"/>
              <w:ind w:firstLine="0"/>
              <w:rPr>
                <w:sz w:val="20"/>
                <w:szCs w:val="20"/>
              </w:rPr>
            </w:pPr>
            <w:r w:rsidRPr="004A2AF2">
              <w:rPr>
                <w:i/>
                <w:iCs/>
                <w:sz w:val="20"/>
                <w:szCs w:val="20"/>
              </w:rPr>
              <w:t>- Умеем ли мы ценить трудовые достижения наших предков?</w:t>
            </w:r>
          </w:p>
          <w:p w:rsidR="004A2AF2" w:rsidRPr="009A1E84" w:rsidRDefault="004A2AF2" w:rsidP="004A2AF2">
            <w:pPr>
              <w:widowControl/>
              <w:spacing w:after="160"/>
              <w:rPr>
                <w:rFonts w:ascii="Times New Roman" w:hAnsi="Times New Roman" w:cs="Times New Roman"/>
                <w:b/>
                <w:bCs/>
              </w:rPr>
            </w:pPr>
            <w:r>
              <w:rPr>
                <w:rFonts w:ascii="Times New Roman" w:hAnsi="Times New Roman" w:cs="Times New Roman"/>
                <w:i/>
                <w:iCs/>
                <w:sz w:val="20"/>
                <w:szCs w:val="20"/>
              </w:rPr>
              <w:t xml:space="preserve">- Почему </w:t>
            </w:r>
            <w:r w:rsidRPr="004A2AF2">
              <w:rPr>
                <w:rFonts w:ascii="Times New Roman" w:hAnsi="Times New Roman" w:cs="Times New Roman"/>
                <w:i/>
                <w:iCs/>
                <w:sz w:val="20"/>
                <w:szCs w:val="20"/>
              </w:rPr>
              <w:t>трудиться всегда престижно?</w:t>
            </w:r>
          </w:p>
        </w:tc>
        <w:tc>
          <w:tcPr>
            <w:tcW w:w="1540" w:type="dxa"/>
          </w:tcPr>
          <w:p w:rsidR="004A2AF2" w:rsidRPr="004A2AF2" w:rsidRDefault="004A2AF2" w:rsidP="004A2AF2">
            <w:pPr>
              <w:widowControl/>
              <w:spacing w:after="160"/>
              <w:jc w:val="center"/>
              <w:rPr>
                <w:rFonts w:ascii="Times New Roman" w:hAnsi="Times New Roman" w:cs="Times New Roman"/>
                <w:b/>
                <w:bCs/>
                <w:sz w:val="20"/>
                <w:szCs w:val="20"/>
              </w:rPr>
            </w:pPr>
            <w:r w:rsidRPr="004A2AF2">
              <w:rPr>
                <w:rFonts w:ascii="Times New Roman" w:hAnsi="Times New Roman" w:cs="Times New Roman"/>
                <w:sz w:val="20"/>
                <w:szCs w:val="20"/>
              </w:rPr>
              <w:t>Устное задание</w:t>
            </w:r>
          </w:p>
        </w:tc>
      </w:tr>
      <w:tr w:rsidR="004A2AF2" w:rsidRPr="009A1E84" w:rsidTr="004A2AF2">
        <w:tc>
          <w:tcPr>
            <w:tcW w:w="1384" w:type="dxa"/>
          </w:tcPr>
          <w:p w:rsidR="004A2AF2" w:rsidRPr="004A2AF2" w:rsidRDefault="004A2AF2" w:rsidP="004A2AF2">
            <w:pPr>
              <w:widowControl/>
              <w:spacing w:after="160"/>
              <w:rPr>
                <w:rFonts w:ascii="Times New Roman" w:hAnsi="Times New Roman" w:cs="Times New Roman"/>
                <w:b/>
                <w:bCs/>
                <w:sz w:val="20"/>
                <w:szCs w:val="20"/>
              </w:rPr>
            </w:pPr>
            <w:r w:rsidRPr="004A2AF2">
              <w:rPr>
                <w:rFonts w:ascii="Times New Roman" w:hAnsi="Times New Roman" w:cs="Times New Roman"/>
                <w:b/>
                <w:bCs/>
                <w:sz w:val="20"/>
                <w:szCs w:val="20"/>
              </w:rPr>
              <w:t>4.Изучение новой темы</w:t>
            </w:r>
          </w:p>
        </w:tc>
        <w:tc>
          <w:tcPr>
            <w:tcW w:w="425" w:type="dxa"/>
          </w:tcPr>
          <w:p w:rsidR="004A2AF2" w:rsidRPr="004A2AF2" w:rsidRDefault="004A2AF2" w:rsidP="004A2AF2">
            <w:pPr>
              <w:widowControl/>
              <w:spacing w:after="160"/>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Pr>
          <w:p w:rsidR="00DC0E8E" w:rsidRDefault="004A2AF2" w:rsidP="00DC0E8E">
            <w:pPr>
              <w:pStyle w:val="a5"/>
              <w:ind w:firstLine="0"/>
              <w:rPr>
                <w:sz w:val="20"/>
                <w:szCs w:val="20"/>
              </w:rPr>
            </w:pPr>
            <w:r w:rsidRPr="004A2AF2">
              <w:rPr>
                <w:sz w:val="20"/>
                <w:szCs w:val="20"/>
              </w:rPr>
              <w:t xml:space="preserve">Анализ биографий известных трижды Героев </w:t>
            </w:r>
            <w:proofErr w:type="spellStart"/>
            <w:r w:rsidRPr="004A2AF2">
              <w:rPr>
                <w:sz w:val="20"/>
                <w:szCs w:val="20"/>
              </w:rPr>
              <w:t>Социалистическог</w:t>
            </w:r>
            <w:proofErr w:type="spellEnd"/>
            <w:r w:rsidRPr="004A2AF2">
              <w:rPr>
                <w:sz w:val="20"/>
                <w:szCs w:val="20"/>
              </w:rPr>
              <w:t xml:space="preserve"> о </w:t>
            </w:r>
            <w:proofErr w:type="gramStart"/>
            <w:r w:rsidRPr="004A2AF2">
              <w:rPr>
                <w:sz w:val="20"/>
                <w:szCs w:val="20"/>
              </w:rPr>
              <w:t xml:space="preserve">труда </w:t>
            </w:r>
            <w:r w:rsidR="00DC0E8E">
              <w:rPr>
                <w:sz w:val="20"/>
                <w:szCs w:val="20"/>
              </w:rPr>
              <w:t>.</w:t>
            </w:r>
            <w:proofErr w:type="gramEnd"/>
          </w:p>
          <w:p w:rsidR="004A2AF2" w:rsidRPr="004A2AF2" w:rsidRDefault="004A2AF2" w:rsidP="004A2AF2">
            <w:pPr>
              <w:widowControl/>
              <w:spacing w:after="160"/>
              <w:rPr>
                <w:rFonts w:ascii="Times New Roman" w:hAnsi="Times New Roman" w:cs="Times New Roman"/>
                <w:sz w:val="20"/>
                <w:szCs w:val="20"/>
              </w:rPr>
            </w:pPr>
            <w:r>
              <w:rPr>
                <w:rFonts w:ascii="Times New Roman" w:hAnsi="Times New Roman" w:cs="Times New Roman"/>
                <w:sz w:val="20"/>
                <w:szCs w:val="20"/>
              </w:rPr>
              <w:t xml:space="preserve">Подвиг </w:t>
            </w:r>
            <w:r w:rsidRPr="004A2AF2">
              <w:rPr>
                <w:rFonts w:ascii="Times New Roman" w:hAnsi="Times New Roman" w:cs="Times New Roman"/>
                <w:sz w:val="20"/>
                <w:szCs w:val="20"/>
              </w:rPr>
              <w:t>тружеников тыла.</w:t>
            </w:r>
          </w:p>
        </w:tc>
        <w:tc>
          <w:tcPr>
            <w:tcW w:w="2124" w:type="dxa"/>
          </w:tcPr>
          <w:p w:rsidR="004A2AF2" w:rsidRPr="004A2AF2" w:rsidRDefault="004A2AF2" w:rsidP="004A2AF2">
            <w:pPr>
              <w:pStyle w:val="a5"/>
              <w:ind w:firstLine="0"/>
              <w:rPr>
                <w:sz w:val="20"/>
                <w:szCs w:val="20"/>
              </w:rPr>
            </w:pPr>
            <w:r w:rsidRPr="004A2AF2">
              <w:rPr>
                <w:sz w:val="20"/>
                <w:szCs w:val="20"/>
              </w:rPr>
              <w:t>Вместе с воинами Красной Армии и Флота победу над врагом</w:t>
            </w:r>
            <w:r>
              <w:rPr>
                <w:sz w:val="20"/>
                <w:szCs w:val="20"/>
              </w:rPr>
              <w:t xml:space="preserve"> ковали труженики </w:t>
            </w:r>
            <w:r w:rsidRPr="004A2AF2">
              <w:rPr>
                <w:sz w:val="20"/>
                <w:szCs w:val="20"/>
              </w:rPr>
              <w:t>советского тыла. Под руководством партии они в сжатые сроки, к середине 1942 г., успешно завершили перестройку народного хозяйства на военный лад.</w:t>
            </w:r>
          </w:p>
          <w:p w:rsidR="004A2AF2" w:rsidRPr="004A2AF2" w:rsidRDefault="004A2AF2" w:rsidP="004A2AF2">
            <w:pPr>
              <w:pStyle w:val="a5"/>
              <w:ind w:firstLine="0"/>
              <w:rPr>
                <w:sz w:val="20"/>
                <w:szCs w:val="20"/>
              </w:rPr>
            </w:pPr>
            <w:r w:rsidRPr="004A2AF2">
              <w:rPr>
                <w:sz w:val="20"/>
                <w:szCs w:val="20"/>
              </w:rPr>
              <w:t xml:space="preserve">Утраченные мощности военной промышленности были не только восстановлены, но и значительно </w:t>
            </w:r>
            <w:r w:rsidRPr="004A2AF2">
              <w:rPr>
                <w:sz w:val="20"/>
                <w:szCs w:val="20"/>
              </w:rPr>
              <w:lastRenderedPageBreak/>
              <w:t>превзойдены. К концу года страна имела слаженное и быстро растущее военное хозяйство.</w:t>
            </w:r>
          </w:p>
        </w:tc>
        <w:tc>
          <w:tcPr>
            <w:tcW w:w="1704" w:type="dxa"/>
          </w:tcPr>
          <w:p w:rsidR="004A2AF2" w:rsidRPr="004A2AF2" w:rsidRDefault="004A2AF2" w:rsidP="004A2AF2">
            <w:pPr>
              <w:widowControl/>
              <w:spacing w:after="160"/>
              <w:rPr>
                <w:rFonts w:ascii="Times New Roman" w:hAnsi="Times New Roman" w:cs="Times New Roman"/>
                <w:sz w:val="20"/>
                <w:szCs w:val="20"/>
              </w:rPr>
            </w:pPr>
            <w:r w:rsidRPr="004A2AF2">
              <w:rPr>
                <w:rFonts w:ascii="Times New Roman" w:hAnsi="Times New Roman" w:cs="Times New Roman"/>
                <w:sz w:val="20"/>
                <w:szCs w:val="20"/>
              </w:rPr>
              <w:lastRenderedPageBreak/>
              <w:t>Диалог с преподавателем о тружениках тыла в годы Великой Отечественной войны</w:t>
            </w:r>
          </w:p>
        </w:tc>
        <w:tc>
          <w:tcPr>
            <w:tcW w:w="1134" w:type="dxa"/>
          </w:tcPr>
          <w:p w:rsidR="004A2AF2" w:rsidRPr="004A2AF2" w:rsidRDefault="004A2AF2" w:rsidP="004A2AF2">
            <w:pPr>
              <w:pStyle w:val="a5"/>
              <w:spacing w:after="1100"/>
              <w:ind w:firstLine="0"/>
              <w:rPr>
                <w:sz w:val="20"/>
                <w:szCs w:val="20"/>
              </w:rPr>
            </w:pPr>
            <w:r>
              <w:rPr>
                <w:sz w:val="20"/>
                <w:szCs w:val="20"/>
              </w:rPr>
              <w:t>Индив</w:t>
            </w:r>
            <w:r w:rsidRPr="004A2AF2">
              <w:rPr>
                <w:sz w:val="20"/>
                <w:szCs w:val="20"/>
              </w:rPr>
              <w:t>иду</w:t>
            </w:r>
            <w:r>
              <w:rPr>
                <w:sz w:val="20"/>
                <w:szCs w:val="20"/>
              </w:rPr>
              <w:t>аль</w:t>
            </w:r>
            <w:r w:rsidRPr="004A2AF2">
              <w:rPr>
                <w:sz w:val="20"/>
                <w:szCs w:val="20"/>
              </w:rPr>
              <w:t>ная</w:t>
            </w:r>
          </w:p>
          <w:p w:rsidR="004A2AF2" w:rsidRDefault="004A2AF2" w:rsidP="004A2AF2">
            <w:pPr>
              <w:widowControl/>
              <w:spacing w:after="160"/>
              <w:jc w:val="center"/>
              <w:rPr>
                <w:rFonts w:ascii="Times New Roman" w:hAnsi="Times New Roman" w:cs="Times New Roman"/>
                <w:sz w:val="20"/>
                <w:szCs w:val="20"/>
              </w:rPr>
            </w:pPr>
            <w:r>
              <w:rPr>
                <w:rFonts w:ascii="Times New Roman" w:hAnsi="Times New Roman" w:cs="Times New Roman"/>
                <w:sz w:val="20"/>
                <w:szCs w:val="20"/>
              </w:rPr>
              <w:t>Фронтальная и группо</w:t>
            </w:r>
            <w:r w:rsidRPr="004A2AF2">
              <w:rPr>
                <w:rFonts w:ascii="Times New Roman" w:hAnsi="Times New Roman" w:cs="Times New Roman"/>
                <w:sz w:val="20"/>
                <w:szCs w:val="20"/>
              </w:rPr>
              <w:t>вая</w:t>
            </w:r>
          </w:p>
        </w:tc>
        <w:tc>
          <w:tcPr>
            <w:tcW w:w="1842" w:type="dxa"/>
          </w:tcPr>
          <w:p w:rsidR="004A2AF2" w:rsidRPr="004A2AF2" w:rsidRDefault="004A2AF2" w:rsidP="004A2AF2">
            <w:pPr>
              <w:pStyle w:val="a5"/>
              <w:ind w:firstLine="0"/>
              <w:rPr>
                <w:sz w:val="20"/>
                <w:szCs w:val="20"/>
              </w:rPr>
            </w:pPr>
            <w:proofErr w:type="gramStart"/>
            <w:r w:rsidRPr="004A2AF2">
              <w:rPr>
                <w:b/>
                <w:bCs/>
                <w:sz w:val="20"/>
                <w:szCs w:val="20"/>
              </w:rPr>
              <w:t>Познавательные :</w:t>
            </w:r>
            <w:proofErr w:type="gramEnd"/>
            <w:r w:rsidRPr="004A2AF2">
              <w:rPr>
                <w:b/>
                <w:bCs/>
                <w:sz w:val="20"/>
                <w:szCs w:val="20"/>
              </w:rPr>
              <w:t xml:space="preserve"> </w:t>
            </w:r>
            <w:proofErr w:type="spellStart"/>
            <w:r w:rsidRPr="004A2AF2">
              <w:rPr>
                <w:sz w:val="20"/>
                <w:szCs w:val="20"/>
              </w:rPr>
              <w:t>Общеучебные</w:t>
            </w:r>
            <w:proofErr w:type="spellEnd"/>
            <w:r w:rsidRPr="004A2AF2">
              <w:rPr>
                <w:sz w:val="20"/>
                <w:szCs w:val="20"/>
              </w:rPr>
              <w:t xml:space="preserve"> - умение структурировать знания;</w:t>
            </w:r>
            <w:r>
              <w:rPr>
                <w:sz w:val="20"/>
                <w:szCs w:val="20"/>
              </w:rPr>
              <w:t xml:space="preserve"> </w:t>
            </w:r>
            <w:r w:rsidRPr="004A2AF2">
              <w:rPr>
                <w:sz w:val="20"/>
                <w:szCs w:val="20"/>
              </w:rPr>
              <w:t>Логические - дополнение</w:t>
            </w:r>
            <w:r>
              <w:rPr>
                <w:sz w:val="20"/>
                <w:szCs w:val="20"/>
              </w:rPr>
              <w:t xml:space="preserve"> и расширение имеющихся знаний, </w:t>
            </w:r>
            <w:r w:rsidRPr="004A2AF2">
              <w:rPr>
                <w:sz w:val="20"/>
                <w:szCs w:val="20"/>
              </w:rPr>
              <w:t>представлений о социальной жизни в СССР в указанный период.</w:t>
            </w:r>
          </w:p>
          <w:p w:rsidR="004A2AF2" w:rsidRPr="004A2AF2" w:rsidRDefault="004A2AF2" w:rsidP="004A2AF2">
            <w:pPr>
              <w:pStyle w:val="a5"/>
              <w:ind w:firstLine="0"/>
              <w:rPr>
                <w:sz w:val="20"/>
                <w:szCs w:val="20"/>
              </w:rPr>
            </w:pPr>
            <w:r w:rsidRPr="004A2AF2">
              <w:rPr>
                <w:b/>
                <w:bCs/>
                <w:sz w:val="20"/>
                <w:szCs w:val="20"/>
              </w:rPr>
              <w:t>Личностные:</w:t>
            </w:r>
          </w:p>
          <w:p w:rsidR="004A2AF2" w:rsidRPr="004A2AF2" w:rsidRDefault="004A2AF2" w:rsidP="004A2AF2">
            <w:pPr>
              <w:pStyle w:val="a5"/>
              <w:ind w:firstLine="0"/>
              <w:rPr>
                <w:b/>
                <w:bCs/>
                <w:sz w:val="20"/>
                <w:szCs w:val="20"/>
              </w:rPr>
            </w:pPr>
            <w:r>
              <w:rPr>
                <w:sz w:val="20"/>
                <w:szCs w:val="20"/>
              </w:rPr>
              <w:t xml:space="preserve">сохранять мотивацию к учебной </w:t>
            </w:r>
            <w:r w:rsidRPr="004A2AF2">
              <w:rPr>
                <w:sz w:val="20"/>
                <w:szCs w:val="20"/>
              </w:rPr>
              <w:t>деятельности.</w:t>
            </w:r>
          </w:p>
        </w:tc>
        <w:tc>
          <w:tcPr>
            <w:tcW w:w="1540" w:type="dxa"/>
          </w:tcPr>
          <w:p w:rsidR="004A2AF2" w:rsidRPr="004A2AF2" w:rsidRDefault="004A2AF2" w:rsidP="004A2AF2">
            <w:pPr>
              <w:widowControl/>
              <w:spacing w:after="160"/>
              <w:jc w:val="center"/>
              <w:rPr>
                <w:rFonts w:ascii="Times New Roman" w:hAnsi="Times New Roman" w:cs="Times New Roman"/>
                <w:sz w:val="20"/>
                <w:szCs w:val="20"/>
              </w:rPr>
            </w:pPr>
            <w:r>
              <w:rPr>
                <w:rFonts w:ascii="Times New Roman" w:hAnsi="Times New Roman" w:cs="Times New Roman"/>
                <w:sz w:val="20"/>
                <w:szCs w:val="20"/>
              </w:rPr>
              <w:t>Работа с  историческим источник</w:t>
            </w:r>
            <w:r w:rsidRPr="004A2AF2">
              <w:rPr>
                <w:rFonts w:ascii="Times New Roman" w:hAnsi="Times New Roman" w:cs="Times New Roman"/>
                <w:sz w:val="20"/>
                <w:szCs w:val="20"/>
              </w:rPr>
              <w:t>ом</w:t>
            </w:r>
          </w:p>
        </w:tc>
      </w:tr>
      <w:tr w:rsidR="004A2AF2" w:rsidRPr="009A1E84" w:rsidTr="004A2AF2">
        <w:tc>
          <w:tcPr>
            <w:tcW w:w="1384" w:type="dxa"/>
          </w:tcPr>
          <w:p w:rsidR="004A2AF2" w:rsidRPr="004A2AF2" w:rsidRDefault="004A2AF2" w:rsidP="004A2AF2">
            <w:pPr>
              <w:pStyle w:val="a5"/>
              <w:tabs>
                <w:tab w:val="left" w:pos="706"/>
              </w:tabs>
              <w:ind w:firstLine="0"/>
              <w:rPr>
                <w:b/>
                <w:bCs/>
                <w:sz w:val="20"/>
                <w:szCs w:val="20"/>
              </w:rPr>
            </w:pPr>
            <w:r w:rsidRPr="004A2AF2">
              <w:rPr>
                <w:b/>
                <w:bCs/>
                <w:sz w:val="20"/>
                <w:szCs w:val="20"/>
              </w:rPr>
              <w:t>5.Итог</w:t>
            </w:r>
            <w:r>
              <w:rPr>
                <w:sz w:val="20"/>
                <w:szCs w:val="20"/>
              </w:rPr>
              <w:t xml:space="preserve"> </w:t>
            </w:r>
            <w:r w:rsidRPr="004A2AF2">
              <w:rPr>
                <w:b/>
                <w:bCs/>
                <w:sz w:val="20"/>
                <w:szCs w:val="20"/>
              </w:rPr>
              <w:t>урока</w:t>
            </w:r>
          </w:p>
          <w:p w:rsidR="004A2AF2" w:rsidRPr="004A2AF2" w:rsidRDefault="004A2AF2" w:rsidP="004A2AF2">
            <w:pPr>
              <w:widowControl/>
              <w:spacing w:after="160"/>
              <w:rPr>
                <w:rFonts w:ascii="Times New Roman" w:hAnsi="Times New Roman" w:cs="Times New Roman"/>
                <w:b/>
                <w:bCs/>
                <w:sz w:val="20"/>
                <w:szCs w:val="20"/>
              </w:rPr>
            </w:pPr>
          </w:p>
        </w:tc>
        <w:tc>
          <w:tcPr>
            <w:tcW w:w="425" w:type="dxa"/>
          </w:tcPr>
          <w:p w:rsidR="004A2AF2" w:rsidRPr="004A2AF2" w:rsidRDefault="004A2AF2" w:rsidP="004A2AF2">
            <w:pPr>
              <w:widowControl/>
              <w:spacing w:after="160"/>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Pr>
          <w:p w:rsidR="004A2AF2" w:rsidRPr="004A2AF2" w:rsidRDefault="004A2AF2" w:rsidP="004A2AF2">
            <w:pPr>
              <w:widowControl/>
              <w:spacing w:after="160"/>
              <w:rPr>
                <w:rFonts w:ascii="Times New Roman" w:hAnsi="Times New Roman" w:cs="Times New Roman"/>
                <w:sz w:val="20"/>
                <w:szCs w:val="20"/>
              </w:rPr>
            </w:pPr>
            <w:r w:rsidRPr="004A2AF2">
              <w:rPr>
                <w:rFonts w:ascii="Times New Roman" w:hAnsi="Times New Roman" w:cs="Times New Roman"/>
                <w:sz w:val="20"/>
                <w:szCs w:val="20"/>
              </w:rPr>
              <w:t>Трудовые подвиги послевоенного времени Герои Труда в современной России</w:t>
            </w:r>
            <w:r>
              <w:rPr>
                <w:rFonts w:ascii="Times New Roman" w:hAnsi="Times New Roman" w:cs="Times New Roman"/>
                <w:sz w:val="20"/>
                <w:szCs w:val="20"/>
              </w:rPr>
              <w:t xml:space="preserve"> </w:t>
            </w:r>
          </w:p>
        </w:tc>
        <w:tc>
          <w:tcPr>
            <w:tcW w:w="2124" w:type="dxa"/>
          </w:tcPr>
          <w:p w:rsidR="004A2AF2" w:rsidRPr="004A2AF2" w:rsidRDefault="004A2AF2" w:rsidP="004A2AF2">
            <w:pPr>
              <w:pStyle w:val="a5"/>
              <w:spacing w:after="260"/>
              <w:ind w:firstLine="0"/>
              <w:rPr>
                <w:sz w:val="20"/>
                <w:szCs w:val="20"/>
              </w:rPr>
            </w:pPr>
            <w:r w:rsidRPr="004A2AF2">
              <w:rPr>
                <w:sz w:val="20"/>
                <w:szCs w:val="20"/>
              </w:rPr>
              <w:t>Коллективы и ударники коммунистического труда - передовые участники массового движения трудящихся СССР за коммунистическое отношение к труду, за создание материально-  технической базы коммунизма и воспитание человека коммунистического общества.</w:t>
            </w:r>
          </w:p>
          <w:p w:rsidR="004A2AF2" w:rsidRPr="004A2AF2" w:rsidRDefault="004A2AF2" w:rsidP="004A2AF2">
            <w:pPr>
              <w:pStyle w:val="a5"/>
              <w:ind w:firstLine="0"/>
              <w:rPr>
                <w:sz w:val="20"/>
                <w:szCs w:val="20"/>
              </w:rPr>
            </w:pPr>
            <w:r w:rsidRPr="004A2AF2">
              <w:rPr>
                <w:sz w:val="20"/>
                <w:szCs w:val="20"/>
              </w:rPr>
              <w:t xml:space="preserve">Герои Труда современной России - Рошаль Л.М., </w:t>
            </w:r>
            <w:proofErr w:type="spellStart"/>
            <w:r w:rsidRPr="004A2AF2">
              <w:rPr>
                <w:sz w:val="20"/>
                <w:szCs w:val="20"/>
              </w:rPr>
              <w:t>Лановой</w:t>
            </w:r>
            <w:proofErr w:type="spellEnd"/>
            <w:r w:rsidRPr="004A2AF2">
              <w:rPr>
                <w:sz w:val="20"/>
                <w:szCs w:val="20"/>
              </w:rPr>
              <w:t xml:space="preserve"> В.С., Ефремов Г.А.</w:t>
            </w:r>
          </w:p>
        </w:tc>
        <w:tc>
          <w:tcPr>
            <w:tcW w:w="1704" w:type="dxa"/>
          </w:tcPr>
          <w:p w:rsidR="004A2AF2" w:rsidRPr="004A2AF2" w:rsidRDefault="004A2AF2" w:rsidP="004A2AF2">
            <w:pPr>
              <w:pStyle w:val="a5"/>
              <w:ind w:firstLine="0"/>
              <w:rPr>
                <w:sz w:val="20"/>
                <w:szCs w:val="20"/>
              </w:rPr>
            </w:pPr>
            <w:r>
              <w:rPr>
                <w:sz w:val="20"/>
                <w:szCs w:val="20"/>
              </w:rPr>
              <w:t>Сообщения. Отве</w:t>
            </w:r>
            <w:r w:rsidRPr="004A2AF2">
              <w:rPr>
                <w:sz w:val="20"/>
                <w:szCs w:val="20"/>
              </w:rPr>
              <w:t>чают на вопросы, участвуют в дискуссии.</w:t>
            </w:r>
          </w:p>
          <w:p w:rsidR="004A2AF2" w:rsidRPr="004A2AF2" w:rsidRDefault="004A2AF2" w:rsidP="004A2AF2">
            <w:pPr>
              <w:widowControl/>
              <w:spacing w:after="160"/>
              <w:rPr>
                <w:rFonts w:ascii="Times New Roman" w:hAnsi="Times New Roman" w:cs="Times New Roman"/>
                <w:sz w:val="20"/>
                <w:szCs w:val="20"/>
              </w:rPr>
            </w:pPr>
            <w:r w:rsidRPr="004A2AF2">
              <w:rPr>
                <w:rFonts w:ascii="Times New Roman" w:hAnsi="Times New Roman" w:cs="Times New Roman"/>
                <w:sz w:val="20"/>
                <w:szCs w:val="20"/>
              </w:rPr>
              <w:t xml:space="preserve">Анализируют биографии Рошаля Л.М., </w:t>
            </w:r>
            <w:proofErr w:type="spellStart"/>
            <w:r w:rsidRPr="004A2AF2">
              <w:rPr>
                <w:rFonts w:ascii="Times New Roman" w:hAnsi="Times New Roman" w:cs="Times New Roman"/>
                <w:sz w:val="20"/>
                <w:szCs w:val="20"/>
              </w:rPr>
              <w:t>Ланового</w:t>
            </w:r>
            <w:proofErr w:type="spellEnd"/>
            <w:r w:rsidRPr="004A2AF2">
              <w:rPr>
                <w:rFonts w:ascii="Times New Roman" w:hAnsi="Times New Roman" w:cs="Times New Roman"/>
                <w:sz w:val="20"/>
                <w:szCs w:val="20"/>
              </w:rPr>
              <w:t xml:space="preserve"> В.С.,  Ефремова Г.А.</w:t>
            </w:r>
          </w:p>
        </w:tc>
        <w:tc>
          <w:tcPr>
            <w:tcW w:w="1134" w:type="dxa"/>
          </w:tcPr>
          <w:p w:rsidR="004A2AF2" w:rsidRPr="004A2AF2" w:rsidRDefault="004A2AF2" w:rsidP="004A2AF2">
            <w:pPr>
              <w:widowControl/>
              <w:spacing w:after="160"/>
              <w:jc w:val="center"/>
              <w:rPr>
                <w:rFonts w:ascii="Times New Roman" w:hAnsi="Times New Roman" w:cs="Times New Roman"/>
                <w:sz w:val="20"/>
                <w:szCs w:val="20"/>
              </w:rPr>
            </w:pPr>
            <w:r>
              <w:rPr>
                <w:rFonts w:ascii="Times New Roman" w:hAnsi="Times New Roman" w:cs="Times New Roman"/>
                <w:sz w:val="20"/>
                <w:szCs w:val="20"/>
              </w:rPr>
              <w:t>Фронта</w:t>
            </w:r>
            <w:r w:rsidRPr="004A2AF2">
              <w:rPr>
                <w:rFonts w:ascii="Times New Roman" w:hAnsi="Times New Roman" w:cs="Times New Roman"/>
                <w:sz w:val="20"/>
                <w:szCs w:val="20"/>
              </w:rPr>
              <w:t>льная</w:t>
            </w:r>
          </w:p>
        </w:tc>
        <w:tc>
          <w:tcPr>
            <w:tcW w:w="1842" w:type="dxa"/>
          </w:tcPr>
          <w:p w:rsidR="004A2AF2" w:rsidRPr="004A2AF2" w:rsidRDefault="004A2AF2" w:rsidP="004A2AF2">
            <w:pPr>
              <w:pStyle w:val="a5"/>
              <w:ind w:firstLine="0"/>
              <w:rPr>
                <w:b/>
                <w:bCs/>
                <w:sz w:val="20"/>
                <w:szCs w:val="20"/>
              </w:rPr>
            </w:pPr>
            <w:r w:rsidRPr="004A2AF2">
              <w:rPr>
                <w:sz w:val="20"/>
                <w:szCs w:val="20"/>
              </w:rPr>
              <w:t>Регулятивная: прогнозировать результаты уровня усвоения материала Личностные: умение использовать  исторические сведения для аргументации в ходе дискуссии</w:t>
            </w:r>
          </w:p>
        </w:tc>
        <w:tc>
          <w:tcPr>
            <w:tcW w:w="1540" w:type="dxa"/>
          </w:tcPr>
          <w:p w:rsidR="004A2AF2" w:rsidRPr="004A2AF2" w:rsidRDefault="004A2AF2" w:rsidP="004A2AF2">
            <w:pPr>
              <w:widowControl/>
              <w:spacing w:after="160"/>
              <w:jc w:val="center"/>
              <w:rPr>
                <w:rFonts w:ascii="Times New Roman" w:hAnsi="Times New Roman" w:cs="Times New Roman"/>
                <w:sz w:val="20"/>
                <w:szCs w:val="20"/>
              </w:rPr>
            </w:pPr>
            <w:r>
              <w:rPr>
                <w:rFonts w:ascii="Times New Roman" w:hAnsi="Times New Roman" w:cs="Times New Roman"/>
                <w:sz w:val="20"/>
                <w:szCs w:val="20"/>
              </w:rPr>
              <w:t>Оценка умения выстроить аргумент</w:t>
            </w:r>
            <w:r w:rsidRPr="004A2AF2">
              <w:rPr>
                <w:rFonts w:ascii="Times New Roman" w:hAnsi="Times New Roman" w:cs="Times New Roman"/>
                <w:sz w:val="20"/>
                <w:szCs w:val="20"/>
              </w:rPr>
              <w:t>ированный тезис</w:t>
            </w:r>
          </w:p>
        </w:tc>
      </w:tr>
      <w:tr w:rsidR="004A2AF2" w:rsidRPr="009A1E84" w:rsidTr="004A2AF2">
        <w:tc>
          <w:tcPr>
            <w:tcW w:w="1384" w:type="dxa"/>
          </w:tcPr>
          <w:p w:rsidR="004A2AF2" w:rsidRPr="004A2AF2" w:rsidRDefault="004A2AF2" w:rsidP="004A2AF2">
            <w:pPr>
              <w:pStyle w:val="a5"/>
              <w:tabs>
                <w:tab w:val="left" w:pos="706"/>
              </w:tabs>
              <w:ind w:firstLine="0"/>
              <w:rPr>
                <w:b/>
                <w:bCs/>
                <w:sz w:val="20"/>
                <w:szCs w:val="20"/>
              </w:rPr>
            </w:pPr>
            <w:r w:rsidRPr="004A2AF2">
              <w:rPr>
                <w:b/>
                <w:bCs/>
                <w:sz w:val="20"/>
                <w:szCs w:val="20"/>
              </w:rPr>
              <w:t>6.Рефлексия</w:t>
            </w:r>
          </w:p>
        </w:tc>
        <w:tc>
          <w:tcPr>
            <w:tcW w:w="425" w:type="dxa"/>
          </w:tcPr>
          <w:p w:rsidR="004A2AF2" w:rsidRDefault="004A2AF2" w:rsidP="004A2AF2">
            <w:pPr>
              <w:widowControl/>
              <w:spacing w:after="160"/>
              <w:rPr>
                <w:rFonts w:ascii="Times New Roman" w:hAnsi="Times New Roman" w:cs="Times New Roman"/>
                <w:bCs/>
                <w:sz w:val="20"/>
                <w:szCs w:val="20"/>
              </w:rPr>
            </w:pPr>
            <w:r>
              <w:rPr>
                <w:rFonts w:ascii="Times New Roman" w:hAnsi="Times New Roman" w:cs="Times New Roman"/>
                <w:bCs/>
                <w:sz w:val="20"/>
                <w:szCs w:val="20"/>
              </w:rPr>
              <w:t>8</w:t>
            </w:r>
          </w:p>
        </w:tc>
        <w:tc>
          <w:tcPr>
            <w:tcW w:w="1701" w:type="dxa"/>
          </w:tcPr>
          <w:p w:rsidR="004A2AF2" w:rsidRPr="004A2AF2" w:rsidRDefault="004A2AF2" w:rsidP="004A2AF2">
            <w:pPr>
              <w:widowControl/>
              <w:spacing w:after="160"/>
              <w:rPr>
                <w:rFonts w:ascii="Times New Roman" w:hAnsi="Times New Roman" w:cs="Times New Roman"/>
                <w:sz w:val="20"/>
                <w:szCs w:val="20"/>
              </w:rPr>
            </w:pPr>
            <w:r w:rsidRPr="004A2AF2">
              <w:rPr>
                <w:rFonts w:ascii="Times New Roman" w:hAnsi="Times New Roman" w:cs="Times New Roman"/>
                <w:sz w:val="20"/>
                <w:szCs w:val="20"/>
              </w:rPr>
              <w:t>Размышление над изученным материалом путем использования сигнальных карточек.</w:t>
            </w:r>
          </w:p>
        </w:tc>
        <w:tc>
          <w:tcPr>
            <w:tcW w:w="2124" w:type="dxa"/>
          </w:tcPr>
          <w:p w:rsidR="004A2AF2" w:rsidRPr="004A2AF2" w:rsidRDefault="004A2AF2" w:rsidP="004A2AF2">
            <w:pPr>
              <w:pStyle w:val="a5"/>
              <w:spacing w:after="260"/>
              <w:ind w:firstLine="0"/>
              <w:rPr>
                <w:sz w:val="20"/>
                <w:szCs w:val="20"/>
              </w:rPr>
            </w:pPr>
            <w:r w:rsidRPr="004A2AF2">
              <w:rPr>
                <w:sz w:val="20"/>
                <w:szCs w:val="20"/>
              </w:rPr>
              <w:t>Корректирует ошибки обучающихся, фиксирует успех в освоении новой темы</w:t>
            </w:r>
          </w:p>
        </w:tc>
        <w:tc>
          <w:tcPr>
            <w:tcW w:w="1704" w:type="dxa"/>
          </w:tcPr>
          <w:p w:rsidR="004A2AF2" w:rsidRPr="004A2AF2" w:rsidRDefault="004A2AF2" w:rsidP="004A2AF2">
            <w:pPr>
              <w:pStyle w:val="a5"/>
              <w:ind w:firstLine="0"/>
              <w:rPr>
                <w:sz w:val="20"/>
                <w:szCs w:val="20"/>
              </w:rPr>
            </w:pPr>
            <w:r>
              <w:rPr>
                <w:sz w:val="20"/>
                <w:szCs w:val="20"/>
              </w:rPr>
              <w:t>Рефлекс</w:t>
            </w:r>
            <w:r w:rsidRPr="004A2AF2">
              <w:rPr>
                <w:sz w:val="20"/>
                <w:szCs w:val="20"/>
              </w:rPr>
              <w:t>ируют о продуктивности своей работы на уроке</w:t>
            </w:r>
          </w:p>
        </w:tc>
        <w:tc>
          <w:tcPr>
            <w:tcW w:w="1134" w:type="dxa"/>
          </w:tcPr>
          <w:p w:rsidR="004A2AF2" w:rsidRPr="004A2AF2" w:rsidRDefault="004A2AF2" w:rsidP="004A2AF2">
            <w:pPr>
              <w:widowControl/>
              <w:spacing w:after="160"/>
              <w:jc w:val="center"/>
              <w:rPr>
                <w:rFonts w:ascii="Times New Roman" w:hAnsi="Times New Roman" w:cs="Times New Roman"/>
                <w:sz w:val="20"/>
                <w:szCs w:val="20"/>
              </w:rPr>
            </w:pPr>
            <w:r>
              <w:rPr>
                <w:rFonts w:ascii="Times New Roman" w:hAnsi="Times New Roman" w:cs="Times New Roman"/>
                <w:sz w:val="20"/>
                <w:szCs w:val="20"/>
              </w:rPr>
              <w:t>Индивидуаль</w:t>
            </w:r>
            <w:r w:rsidRPr="004A2AF2">
              <w:rPr>
                <w:rFonts w:ascii="Times New Roman" w:hAnsi="Times New Roman" w:cs="Times New Roman"/>
                <w:sz w:val="20"/>
                <w:szCs w:val="20"/>
              </w:rPr>
              <w:t>ная</w:t>
            </w:r>
          </w:p>
        </w:tc>
        <w:tc>
          <w:tcPr>
            <w:tcW w:w="1842" w:type="dxa"/>
          </w:tcPr>
          <w:p w:rsidR="004A2AF2" w:rsidRPr="004A2AF2" w:rsidRDefault="004A2AF2" w:rsidP="004A2AF2">
            <w:pPr>
              <w:pStyle w:val="a5"/>
              <w:ind w:firstLine="0"/>
              <w:rPr>
                <w:sz w:val="20"/>
                <w:szCs w:val="20"/>
              </w:rPr>
            </w:pPr>
            <w:r w:rsidRPr="004A2AF2">
              <w:rPr>
                <w:sz w:val="20"/>
                <w:szCs w:val="20"/>
              </w:rPr>
              <w:t>Познавательные : Логические - самопроверка по итогам проведенного урока</w:t>
            </w:r>
          </w:p>
        </w:tc>
        <w:tc>
          <w:tcPr>
            <w:tcW w:w="1540" w:type="dxa"/>
          </w:tcPr>
          <w:p w:rsidR="004A2AF2" w:rsidRPr="004A2AF2" w:rsidRDefault="004A2AF2" w:rsidP="004A2AF2">
            <w:pPr>
              <w:widowControl/>
              <w:spacing w:after="160"/>
              <w:jc w:val="center"/>
              <w:rPr>
                <w:rFonts w:ascii="Times New Roman" w:hAnsi="Times New Roman" w:cs="Times New Roman"/>
                <w:sz w:val="20"/>
                <w:szCs w:val="20"/>
              </w:rPr>
            </w:pPr>
            <w:r w:rsidRPr="004A2AF2">
              <w:rPr>
                <w:rFonts w:ascii="Times New Roman" w:hAnsi="Times New Roman" w:cs="Times New Roman"/>
                <w:sz w:val="20"/>
                <w:szCs w:val="20"/>
              </w:rPr>
              <w:t>Проверка знаний</w:t>
            </w:r>
          </w:p>
        </w:tc>
      </w:tr>
    </w:tbl>
    <w:p w:rsidR="00090E74" w:rsidRPr="009A1E84" w:rsidRDefault="009A1E84">
      <w:pPr>
        <w:widowControl/>
        <w:spacing w:after="160" w:line="259" w:lineRule="auto"/>
        <w:rPr>
          <w:rFonts w:ascii="Times New Roman" w:hAnsi="Times New Roman" w:cs="Times New Roman"/>
          <w:sz w:val="28"/>
          <w:szCs w:val="28"/>
        </w:rPr>
      </w:pPr>
      <w:r w:rsidRPr="009A1E84">
        <w:rPr>
          <w:rFonts w:ascii="Times New Roman" w:hAnsi="Times New Roman" w:cs="Times New Roman"/>
          <w:sz w:val="28"/>
          <w:szCs w:val="28"/>
        </w:rPr>
        <w:t xml:space="preserve"> </w:t>
      </w:r>
      <w:r w:rsidR="00090E74" w:rsidRPr="009A1E84">
        <w:rPr>
          <w:rFonts w:ascii="Times New Roman" w:hAnsi="Times New Roman" w:cs="Times New Roman"/>
          <w:sz w:val="28"/>
          <w:szCs w:val="28"/>
        </w:rPr>
        <w:br w:type="page"/>
      </w:r>
    </w:p>
    <w:p w:rsidR="00F763FE" w:rsidRPr="00D0606C" w:rsidRDefault="009A1E84" w:rsidP="00D0606C">
      <w:pPr>
        <w:pStyle w:val="ad"/>
        <w:shd w:val="clear" w:color="auto" w:fill="FFFFFF"/>
        <w:spacing w:before="0" w:beforeAutospacing="0" w:after="0" w:afterAutospacing="0" w:line="360" w:lineRule="auto"/>
        <w:jc w:val="center"/>
        <w:rPr>
          <w:color w:val="000000"/>
          <w:sz w:val="28"/>
          <w:szCs w:val="28"/>
        </w:rPr>
      </w:pPr>
      <w:r w:rsidRPr="00D0606C">
        <w:rPr>
          <w:b/>
          <w:bCs/>
          <w:color w:val="000000"/>
          <w:sz w:val="28"/>
          <w:szCs w:val="28"/>
        </w:rPr>
        <w:lastRenderedPageBreak/>
        <w:t>З</w:t>
      </w:r>
      <w:r w:rsidR="00F763FE" w:rsidRPr="00D0606C">
        <w:rPr>
          <w:b/>
          <w:bCs/>
          <w:color w:val="000000"/>
          <w:sz w:val="28"/>
          <w:szCs w:val="28"/>
        </w:rPr>
        <w:t>аключение.</w:t>
      </w:r>
    </w:p>
    <w:p w:rsidR="00F763FE" w:rsidRPr="00D0606C" w:rsidRDefault="00F763FE" w:rsidP="00D0606C">
      <w:pPr>
        <w:pStyle w:val="ad"/>
        <w:shd w:val="clear" w:color="auto" w:fill="FFFFFF"/>
        <w:spacing w:before="0" w:beforeAutospacing="0" w:after="0" w:afterAutospacing="0" w:line="360" w:lineRule="auto"/>
        <w:jc w:val="both"/>
        <w:rPr>
          <w:color w:val="000000"/>
          <w:sz w:val="28"/>
          <w:szCs w:val="28"/>
        </w:rPr>
      </w:pPr>
      <w:r w:rsidRPr="00D0606C">
        <w:rPr>
          <w:color w:val="000000"/>
          <w:sz w:val="28"/>
          <w:szCs w:val="28"/>
        </w:rPr>
        <w:t>История страны состоит из историй жизни отдельных людей, которые не всегда известны всей стране и не совершили грандиозных исторических подвигов, а своим кропотливым каждодневным трудом преумножали богатства своей страны, создавали мощь своей Родины. Они не думали о том, что о них узнают, и будут помнить, передавать их имена из поколения в поколение, они просто работали на благо людей, живущих рядом.</w:t>
      </w:r>
    </w:p>
    <w:p w:rsidR="00F763FE" w:rsidRPr="00D0606C" w:rsidRDefault="009D11A0" w:rsidP="00D0606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2021 году исполнилось</w:t>
      </w:r>
      <w:r w:rsidR="00F763FE" w:rsidRPr="00D0606C">
        <w:rPr>
          <w:rFonts w:ascii="Times New Roman" w:hAnsi="Times New Roman" w:cs="Times New Roman"/>
          <w:sz w:val="28"/>
          <w:szCs w:val="28"/>
          <w:shd w:val="clear" w:color="auto" w:fill="FFFFFF"/>
        </w:rPr>
        <w:t xml:space="preserve"> 100 лет со времени чествования россиян, удостоенных звания и наград человека труда.  В рамках Всероссийского урока «Трудом прославлявшие Родину», для студентов колледжа было проведено мероприятие, посвященное Героям Труда и Героям Социалистического Труда. В начале урока обучающиеся познакомились с героем -земляком, удостоенному звания Герой Социалистического Труда – </w:t>
      </w:r>
      <w:proofErr w:type="spellStart"/>
      <w:r w:rsidR="00F763FE" w:rsidRPr="00D0606C">
        <w:rPr>
          <w:rFonts w:ascii="Times New Roman" w:hAnsi="Times New Roman" w:cs="Times New Roman"/>
          <w:sz w:val="28"/>
          <w:szCs w:val="28"/>
          <w:shd w:val="clear" w:color="auto" w:fill="FFFFFF"/>
        </w:rPr>
        <w:t>Нечаевским</w:t>
      </w:r>
      <w:proofErr w:type="spellEnd"/>
      <w:r w:rsidR="00F763FE" w:rsidRPr="00D0606C">
        <w:rPr>
          <w:rFonts w:ascii="Times New Roman" w:hAnsi="Times New Roman" w:cs="Times New Roman"/>
          <w:sz w:val="28"/>
          <w:szCs w:val="28"/>
          <w:shd w:val="clear" w:color="auto" w:fill="FFFFFF"/>
        </w:rPr>
        <w:t xml:space="preserve"> Василием Васильевичем. Далее студенты познакомились со Стахановским движением и организатором этого движения Алексеем Стахановым. На следующем этапе преподаватель познакомил студентов с присвоением звания Героя Социалистического Труда в годы Великой Отечественной войны и в послевоенное время. Знакомясь с историей этого звания, студенты узнали о ликвидации его с распадом СССР. Затем обучающиеся уз</w:t>
      </w:r>
      <w:r w:rsidR="00DC0E8E">
        <w:rPr>
          <w:rFonts w:ascii="Times New Roman" w:hAnsi="Times New Roman" w:cs="Times New Roman"/>
          <w:sz w:val="28"/>
          <w:szCs w:val="28"/>
          <w:shd w:val="clear" w:color="auto" w:fill="FFFFFF"/>
        </w:rPr>
        <w:t xml:space="preserve">нали об учреждении звания </w:t>
      </w:r>
      <w:proofErr w:type="gramStart"/>
      <w:r w:rsidR="00DC0E8E">
        <w:rPr>
          <w:rFonts w:ascii="Times New Roman" w:hAnsi="Times New Roman" w:cs="Times New Roman"/>
          <w:sz w:val="28"/>
          <w:szCs w:val="28"/>
          <w:shd w:val="clear" w:color="auto" w:fill="FFFFFF"/>
        </w:rPr>
        <w:t xml:space="preserve">Герой </w:t>
      </w:r>
      <w:r w:rsidR="00F763FE" w:rsidRPr="00D0606C">
        <w:rPr>
          <w:rFonts w:ascii="Times New Roman" w:hAnsi="Times New Roman" w:cs="Times New Roman"/>
          <w:sz w:val="28"/>
          <w:szCs w:val="28"/>
          <w:shd w:val="clear" w:color="auto" w:fill="FFFFFF"/>
        </w:rPr>
        <w:t>Труда Российской Федерации</w:t>
      </w:r>
      <w:proofErr w:type="gramEnd"/>
      <w:r w:rsidR="00F763FE" w:rsidRPr="00D0606C">
        <w:rPr>
          <w:rFonts w:ascii="Times New Roman" w:hAnsi="Times New Roman" w:cs="Times New Roman"/>
          <w:sz w:val="28"/>
          <w:szCs w:val="28"/>
          <w:shd w:val="clear" w:color="auto" w:fill="FFFFFF"/>
        </w:rPr>
        <w:t xml:space="preserve"> и кто в современной России носит это звание. </w:t>
      </w:r>
      <w:r w:rsidR="00F763FE" w:rsidRPr="00D0606C">
        <w:rPr>
          <w:rFonts w:ascii="Times New Roman" w:hAnsi="Times New Roman" w:cs="Times New Roman"/>
          <w:sz w:val="28"/>
          <w:szCs w:val="28"/>
        </w:rPr>
        <w:t xml:space="preserve">За особые заслуги перед государством и народом, направленные на процветание современной России были награждены конструктор ракетно-космической техники Г.А. Ефремов, заслуженный врач РФ Л.М. Рошаль, народный артист В.С. </w:t>
      </w:r>
      <w:proofErr w:type="spellStart"/>
      <w:r w:rsidR="00F763FE" w:rsidRPr="00D0606C">
        <w:rPr>
          <w:rFonts w:ascii="Times New Roman" w:hAnsi="Times New Roman" w:cs="Times New Roman"/>
          <w:sz w:val="28"/>
          <w:szCs w:val="28"/>
        </w:rPr>
        <w:t>Лановой</w:t>
      </w:r>
      <w:proofErr w:type="spellEnd"/>
      <w:r w:rsidR="00F763FE" w:rsidRPr="00D0606C">
        <w:rPr>
          <w:rFonts w:ascii="Times New Roman" w:hAnsi="Times New Roman" w:cs="Times New Roman"/>
          <w:sz w:val="28"/>
          <w:szCs w:val="28"/>
        </w:rPr>
        <w:t>.</w:t>
      </w:r>
      <w:r w:rsidR="00F763FE" w:rsidRPr="00D0606C">
        <w:rPr>
          <w:rFonts w:ascii="Times New Roman" w:hAnsi="Times New Roman" w:cs="Times New Roman"/>
          <w:color w:val="333333"/>
          <w:sz w:val="28"/>
          <w:szCs w:val="28"/>
          <w:shd w:val="clear" w:color="auto" w:fill="FFFFFF"/>
        </w:rPr>
        <w:t xml:space="preserve">  </w:t>
      </w:r>
      <w:r w:rsidR="00F763FE" w:rsidRPr="00D0606C">
        <w:rPr>
          <w:rFonts w:ascii="Times New Roman" w:hAnsi="Times New Roman" w:cs="Times New Roman"/>
          <w:sz w:val="28"/>
          <w:szCs w:val="28"/>
          <w:shd w:val="clear" w:color="auto" w:fill="FFFFFF"/>
        </w:rPr>
        <w:t>Были расск</w:t>
      </w:r>
      <w:r w:rsidR="00DC0E8E">
        <w:rPr>
          <w:rFonts w:ascii="Times New Roman" w:hAnsi="Times New Roman" w:cs="Times New Roman"/>
          <w:sz w:val="28"/>
          <w:szCs w:val="28"/>
          <w:shd w:val="clear" w:color="auto" w:fill="FFFFFF"/>
        </w:rPr>
        <w:t>азаны интересные сообщения</w:t>
      </w:r>
      <w:r w:rsidR="00F763FE" w:rsidRPr="00D0606C">
        <w:rPr>
          <w:rFonts w:ascii="Times New Roman" w:hAnsi="Times New Roman" w:cs="Times New Roman"/>
          <w:sz w:val="28"/>
          <w:szCs w:val="28"/>
          <w:shd w:val="clear" w:color="auto" w:fill="FFFFFF"/>
        </w:rPr>
        <w:t>. На последнем этапе студенты познакомились с почетным званием РФ «Город трудовой доблести». В заключении студенты подели</w:t>
      </w:r>
      <w:r w:rsidR="00DC0E8E">
        <w:rPr>
          <w:rFonts w:ascii="Times New Roman" w:hAnsi="Times New Roman" w:cs="Times New Roman"/>
          <w:sz w:val="28"/>
          <w:szCs w:val="28"/>
          <w:shd w:val="clear" w:color="auto" w:fill="FFFFFF"/>
        </w:rPr>
        <w:t xml:space="preserve">лись впечатлениями и мнениями </w:t>
      </w:r>
      <w:proofErr w:type="gramStart"/>
      <w:r w:rsidR="00DC0E8E">
        <w:rPr>
          <w:rFonts w:ascii="Times New Roman" w:hAnsi="Times New Roman" w:cs="Times New Roman"/>
          <w:sz w:val="28"/>
          <w:szCs w:val="28"/>
          <w:shd w:val="clear" w:color="auto" w:fill="FFFFFF"/>
        </w:rPr>
        <w:t xml:space="preserve">о </w:t>
      </w:r>
      <w:r w:rsidR="00F763FE" w:rsidRPr="00D0606C">
        <w:rPr>
          <w:rFonts w:ascii="Times New Roman" w:hAnsi="Times New Roman" w:cs="Times New Roman"/>
          <w:sz w:val="28"/>
          <w:szCs w:val="28"/>
          <w:shd w:val="clear" w:color="auto" w:fill="FFFFFF"/>
        </w:rPr>
        <w:t>людях</w:t>
      </w:r>
      <w:proofErr w:type="gramEnd"/>
      <w:r w:rsidR="00F763FE" w:rsidRPr="00D0606C">
        <w:rPr>
          <w:rFonts w:ascii="Times New Roman" w:hAnsi="Times New Roman" w:cs="Times New Roman"/>
          <w:sz w:val="28"/>
          <w:szCs w:val="28"/>
          <w:shd w:val="clear" w:color="auto" w:fill="FFFFFF"/>
        </w:rPr>
        <w:t xml:space="preserve"> носящих это гордое звание Герой Социалистического Труда или Герой Труда РФ.</w:t>
      </w:r>
    </w:p>
    <w:p w:rsidR="00F763FE" w:rsidRPr="00D16A62" w:rsidRDefault="00F763FE" w:rsidP="00D16A62">
      <w:pPr>
        <w:spacing w:line="360" w:lineRule="auto"/>
        <w:jc w:val="both"/>
        <w:rPr>
          <w:rFonts w:ascii="Times New Roman" w:hAnsi="Times New Roman" w:cs="Times New Roman"/>
          <w:sz w:val="28"/>
          <w:szCs w:val="28"/>
        </w:rPr>
      </w:pPr>
      <w:r w:rsidRPr="00D0606C">
        <w:rPr>
          <w:rFonts w:ascii="Times New Roman" w:hAnsi="Times New Roman" w:cs="Times New Roman"/>
          <w:sz w:val="28"/>
          <w:szCs w:val="28"/>
        </w:rPr>
        <w:t xml:space="preserve">Героев и уважаемых людей не надо искать на страницах газет, журналов, передачах по телевизору. Эти люди рядом с нами, и нам надо об этом помнить и стараться больше уделять им внимания. Ими по - праву может гордиться наш </w:t>
      </w:r>
      <w:r w:rsidRPr="00D0606C">
        <w:rPr>
          <w:rFonts w:ascii="Times New Roman" w:hAnsi="Times New Roman" w:cs="Times New Roman"/>
          <w:sz w:val="28"/>
          <w:szCs w:val="28"/>
        </w:rPr>
        <w:lastRenderedPageBreak/>
        <w:t>район.</w:t>
      </w:r>
      <w:r w:rsidRPr="00D0606C">
        <w:rPr>
          <w:rFonts w:ascii="Times New Roman" w:hAnsi="Times New Roman" w:cs="Times New Roman"/>
          <w:sz w:val="28"/>
          <w:szCs w:val="28"/>
        </w:rPr>
        <w:br w:type="page"/>
      </w:r>
      <w:r w:rsidRPr="00D0606C">
        <w:rPr>
          <w:rFonts w:ascii="Times New Roman" w:eastAsia="Times New Roman" w:hAnsi="Times New Roman" w:cs="Times New Roman"/>
          <w:b/>
          <w:bCs/>
          <w:sz w:val="28"/>
          <w:szCs w:val="28"/>
          <w:lang w:eastAsia="ar-SA" w:bidi="ar-SA"/>
        </w:rPr>
        <w:lastRenderedPageBreak/>
        <w:t>Список использованных источников.</w:t>
      </w:r>
    </w:p>
    <w:p w:rsidR="00F763FE" w:rsidRPr="00D0606C" w:rsidRDefault="00F763FE" w:rsidP="00D0606C">
      <w:pPr>
        <w:widowControl/>
        <w:tabs>
          <w:tab w:val="left" w:pos="770"/>
        </w:tabs>
        <w:suppressAutoHyphens/>
        <w:spacing w:line="360" w:lineRule="auto"/>
        <w:jc w:val="both"/>
        <w:rPr>
          <w:rFonts w:ascii="Times New Roman" w:eastAsia="Times New Roman" w:hAnsi="Times New Roman" w:cs="Times New Roman"/>
          <w:color w:val="auto"/>
          <w:sz w:val="28"/>
          <w:szCs w:val="28"/>
          <w:lang w:eastAsia="en-US" w:bidi="ar-SA"/>
        </w:rPr>
      </w:pPr>
      <w:r w:rsidRPr="00D0606C">
        <w:rPr>
          <w:rFonts w:ascii="Times New Roman" w:eastAsia="Times New Roman" w:hAnsi="Times New Roman" w:cs="Times New Roman"/>
          <w:color w:val="auto"/>
          <w:sz w:val="28"/>
          <w:szCs w:val="28"/>
          <w:lang w:eastAsia="en-US" w:bidi="ar-SA"/>
        </w:rPr>
        <w:t xml:space="preserve">1. </w:t>
      </w:r>
      <w:proofErr w:type="gramStart"/>
      <w:r w:rsidRPr="00D0606C">
        <w:rPr>
          <w:rFonts w:ascii="Times New Roman" w:eastAsia="Times New Roman" w:hAnsi="Times New Roman" w:cs="Times New Roman"/>
          <w:color w:val="auto"/>
          <w:sz w:val="28"/>
          <w:szCs w:val="28"/>
          <w:lang w:eastAsia="en-US" w:bidi="ar-SA"/>
        </w:rPr>
        <w:t>История :</w:t>
      </w:r>
      <w:proofErr w:type="gramEnd"/>
      <w:r w:rsidRPr="00D0606C">
        <w:rPr>
          <w:rFonts w:ascii="Times New Roman" w:eastAsia="Times New Roman" w:hAnsi="Times New Roman" w:cs="Times New Roman"/>
          <w:color w:val="auto"/>
          <w:sz w:val="28"/>
          <w:szCs w:val="28"/>
          <w:lang w:eastAsia="en-US" w:bidi="ar-SA"/>
        </w:rPr>
        <w:t xml:space="preserve"> учебник для студ. учреждений </w:t>
      </w:r>
      <w:proofErr w:type="spellStart"/>
      <w:r w:rsidRPr="00D0606C">
        <w:rPr>
          <w:rFonts w:ascii="Times New Roman" w:eastAsia="Times New Roman" w:hAnsi="Times New Roman" w:cs="Times New Roman"/>
          <w:color w:val="auto"/>
          <w:sz w:val="28"/>
          <w:szCs w:val="28"/>
          <w:lang w:eastAsia="en-US" w:bidi="ar-SA"/>
        </w:rPr>
        <w:t>сред.проф</w:t>
      </w:r>
      <w:proofErr w:type="spellEnd"/>
      <w:r w:rsidRPr="00D0606C">
        <w:rPr>
          <w:rFonts w:ascii="Times New Roman" w:eastAsia="Times New Roman" w:hAnsi="Times New Roman" w:cs="Times New Roman"/>
          <w:color w:val="auto"/>
          <w:sz w:val="28"/>
          <w:szCs w:val="28"/>
          <w:lang w:eastAsia="en-US" w:bidi="ar-SA"/>
        </w:rPr>
        <w:t>. образования /</w:t>
      </w:r>
      <w:proofErr w:type="spellStart"/>
      <w:r w:rsidRPr="00D0606C">
        <w:rPr>
          <w:rFonts w:ascii="Times New Roman" w:eastAsia="Times New Roman" w:hAnsi="Times New Roman" w:cs="Times New Roman"/>
          <w:color w:val="auto"/>
          <w:sz w:val="28"/>
          <w:szCs w:val="28"/>
          <w:lang w:eastAsia="en-US" w:bidi="ar-SA"/>
        </w:rPr>
        <w:t>В.В.Артемов</w:t>
      </w:r>
      <w:proofErr w:type="spellEnd"/>
      <w:r w:rsidRPr="00D0606C">
        <w:rPr>
          <w:rFonts w:ascii="Times New Roman" w:eastAsia="Times New Roman" w:hAnsi="Times New Roman" w:cs="Times New Roman"/>
          <w:color w:val="auto"/>
          <w:sz w:val="28"/>
          <w:szCs w:val="28"/>
          <w:lang w:eastAsia="en-US" w:bidi="ar-SA"/>
        </w:rPr>
        <w:t xml:space="preserve">, Ю. </w:t>
      </w:r>
      <w:proofErr w:type="spellStart"/>
      <w:r w:rsidRPr="00D0606C">
        <w:rPr>
          <w:rFonts w:ascii="Times New Roman" w:eastAsia="Times New Roman" w:hAnsi="Times New Roman" w:cs="Times New Roman"/>
          <w:color w:val="auto"/>
          <w:sz w:val="28"/>
          <w:szCs w:val="28"/>
          <w:lang w:eastAsia="en-US" w:bidi="ar-SA"/>
        </w:rPr>
        <w:t>Н.Лубченков</w:t>
      </w:r>
      <w:proofErr w:type="spellEnd"/>
      <w:r w:rsidRPr="00D0606C">
        <w:rPr>
          <w:rFonts w:ascii="Times New Roman" w:eastAsia="Times New Roman" w:hAnsi="Times New Roman" w:cs="Times New Roman"/>
          <w:color w:val="auto"/>
          <w:sz w:val="28"/>
          <w:szCs w:val="28"/>
          <w:lang w:eastAsia="en-US" w:bidi="ar-SA"/>
        </w:rPr>
        <w:t xml:space="preserve">. — 15-е </w:t>
      </w:r>
      <w:proofErr w:type="spellStart"/>
      <w:proofErr w:type="gramStart"/>
      <w:r w:rsidRPr="00D0606C">
        <w:rPr>
          <w:rFonts w:ascii="Times New Roman" w:eastAsia="Times New Roman" w:hAnsi="Times New Roman" w:cs="Times New Roman"/>
          <w:color w:val="auto"/>
          <w:sz w:val="28"/>
          <w:szCs w:val="28"/>
          <w:lang w:eastAsia="en-US" w:bidi="ar-SA"/>
        </w:rPr>
        <w:t>изд</w:t>
      </w:r>
      <w:proofErr w:type="spellEnd"/>
      <w:r w:rsidRPr="00D0606C">
        <w:rPr>
          <w:rFonts w:ascii="Times New Roman" w:eastAsia="Times New Roman" w:hAnsi="Times New Roman" w:cs="Times New Roman"/>
          <w:color w:val="auto"/>
          <w:sz w:val="28"/>
          <w:szCs w:val="28"/>
          <w:lang w:eastAsia="en-US" w:bidi="ar-SA"/>
        </w:rPr>
        <w:t>.,</w:t>
      </w:r>
      <w:proofErr w:type="spellStart"/>
      <w:r w:rsidRPr="00D0606C">
        <w:rPr>
          <w:rFonts w:ascii="Times New Roman" w:eastAsia="Times New Roman" w:hAnsi="Times New Roman" w:cs="Times New Roman"/>
          <w:color w:val="auto"/>
          <w:sz w:val="28"/>
          <w:szCs w:val="28"/>
          <w:lang w:eastAsia="en-US" w:bidi="ar-SA"/>
        </w:rPr>
        <w:t>испр</w:t>
      </w:r>
      <w:proofErr w:type="spellEnd"/>
      <w:proofErr w:type="gramEnd"/>
      <w:r w:rsidRPr="00D0606C">
        <w:rPr>
          <w:rFonts w:ascii="Times New Roman" w:eastAsia="Times New Roman" w:hAnsi="Times New Roman" w:cs="Times New Roman"/>
          <w:color w:val="auto"/>
          <w:sz w:val="28"/>
          <w:szCs w:val="28"/>
          <w:lang w:eastAsia="en-US" w:bidi="ar-SA"/>
        </w:rPr>
        <w:t xml:space="preserve">. — </w:t>
      </w:r>
      <w:proofErr w:type="gramStart"/>
      <w:r w:rsidRPr="00D0606C">
        <w:rPr>
          <w:rFonts w:ascii="Times New Roman" w:eastAsia="Times New Roman" w:hAnsi="Times New Roman" w:cs="Times New Roman"/>
          <w:color w:val="auto"/>
          <w:sz w:val="28"/>
          <w:szCs w:val="28"/>
          <w:lang w:eastAsia="en-US" w:bidi="ar-SA"/>
        </w:rPr>
        <w:t>М. :Издательский</w:t>
      </w:r>
      <w:proofErr w:type="gramEnd"/>
      <w:r w:rsidRPr="00D0606C">
        <w:rPr>
          <w:rFonts w:ascii="Times New Roman" w:eastAsia="Times New Roman" w:hAnsi="Times New Roman" w:cs="Times New Roman"/>
          <w:color w:val="auto"/>
          <w:sz w:val="28"/>
          <w:szCs w:val="28"/>
          <w:lang w:eastAsia="en-US" w:bidi="ar-SA"/>
        </w:rPr>
        <w:t xml:space="preserve"> центр «Академия», 2020</w:t>
      </w:r>
    </w:p>
    <w:p w:rsidR="00F763FE" w:rsidRPr="00D0606C" w:rsidRDefault="00F763FE" w:rsidP="00D0606C">
      <w:pPr>
        <w:widowControl/>
        <w:tabs>
          <w:tab w:val="left" w:pos="770"/>
        </w:tabs>
        <w:suppressAutoHyphens/>
        <w:spacing w:line="360" w:lineRule="auto"/>
        <w:jc w:val="both"/>
        <w:rPr>
          <w:rFonts w:ascii="Times New Roman" w:eastAsia="Times New Roman" w:hAnsi="Times New Roman" w:cs="Times New Roman"/>
          <w:color w:val="auto"/>
          <w:sz w:val="28"/>
          <w:szCs w:val="28"/>
          <w:lang w:eastAsia="en-US" w:bidi="ar-SA"/>
        </w:rPr>
      </w:pPr>
      <w:r w:rsidRPr="00D0606C">
        <w:rPr>
          <w:rFonts w:ascii="Times New Roman" w:eastAsia="Times New Roman" w:hAnsi="Times New Roman" w:cs="Times New Roman"/>
          <w:color w:val="auto"/>
          <w:sz w:val="28"/>
          <w:szCs w:val="28"/>
          <w:lang w:eastAsia="en-US" w:bidi="ar-SA"/>
        </w:rPr>
        <w:t xml:space="preserve">2. А.Н. Сахаров, Н.В. </w:t>
      </w:r>
      <w:proofErr w:type="spellStart"/>
      <w:r w:rsidRPr="00D0606C">
        <w:rPr>
          <w:rFonts w:ascii="Times New Roman" w:eastAsia="Times New Roman" w:hAnsi="Times New Roman" w:cs="Times New Roman"/>
          <w:color w:val="auto"/>
          <w:sz w:val="28"/>
          <w:szCs w:val="28"/>
          <w:lang w:eastAsia="en-US" w:bidi="ar-SA"/>
        </w:rPr>
        <w:t>Загладин</w:t>
      </w:r>
      <w:proofErr w:type="spellEnd"/>
      <w:r w:rsidRPr="00D0606C">
        <w:rPr>
          <w:rFonts w:ascii="Times New Roman" w:eastAsia="Times New Roman" w:hAnsi="Times New Roman" w:cs="Times New Roman"/>
          <w:color w:val="auto"/>
          <w:sz w:val="28"/>
          <w:szCs w:val="28"/>
          <w:lang w:eastAsia="en-US" w:bidi="ar-SA"/>
        </w:rPr>
        <w:t>, Ю.А. Петров. История. Конец XIX — начало XXI века. 10—11 классы. Базовый и углублённый уровни. В 2 частях. Часть II. - М.: 2019. - 447 с. (основной учебник, номер в Федеральном перечне: 1.3.3.1.8.1)</w:t>
      </w:r>
    </w:p>
    <w:p w:rsidR="00F763FE" w:rsidRPr="00D0606C" w:rsidRDefault="00F763FE" w:rsidP="00D0606C">
      <w:pPr>
        <w:pStyle w:val="ad"/>
        <w:shd w:val="clear" w:color="auto" w:fill="FFFFFF"/>
        <w:spacing w:before="0" w:beforeAutospacing="0" w:after="0" w:afterAutospacing="0" w:line="360" w:lineRule="auto"/>
        <w:jc w:val="both"/>
        <w:rPr>
          <w:color w:val="202020"/>
          <w:sz w:val="28"/>
          <w:szCs w:val="28"/>
        </w:rPr>
      </w:pPr>
      <w:r w:rsidRPr="00D0606C">
        <w:rPr>
          <w:color w:val="202020"/>
          <w:sz w:val="28"/>
          <w:szCs w:val="28"/>
        </w:rPr>
        <w:t xml:space="preserve">3. Поморская энциклопедия: в пяти томах / Правительство </w:t>
      </w:r>
      <w:proofErr w:type="spellStart"/>
      <w:r w:rsidRPr="00D0606C">
        <w:rPr>
          <w:color w:val="202020"/>
          <w:sz w:val="28"/>
          <w:szCs w:val="28"/>
        </w:rPr>
        <w:t>Арханг</w:t>
      </w:r>
      <w:proofErr w:type="spellEnd"/>
      <w:r w:rsidRPr="00D0606C">
        <w:rPr>
          <w:color w:val="202020"/>
          <w:sz w:val="28"/>
          <w:szCs w:val="28"/>
        </w:rPr>
        <w:t xml:space="preserve">. обл. [и др.]; гл. ред.: акад., вице-президент Рос. акад. наук Н. П. Лаверов. – Архангельск: Северный (Арктический) федеральный университет им. М.В. Ломоносова, 2001 – 2016. – Т. </w:t>
      </w:r>
      <w:proofErr w:type="gramStart"/>
      <w:r w:rsidRPr="00D0606C">
        <w:rPr>
          <w:color w:val="202020"/>
          <w:sz w:val="28"/>
          <w:szCs w:val="28"/>
        </w:rPr>
        <w:t>5 :</w:t>
      </w:r>
      <w:proofErr w:type="gramEnd"/>
      <w:r w:rsidRPr="00D0606C">
        <w:rPr>
          <w:color w:val="202020"/>
          <w:sz w:val="28"/>
          <w:szCs w:val="28"/>
        </w:rPr>
        <w:t xml:space="preserve"> Города, районы, люди Архангельского Севера / [Т.Н. Абрамова и др.]; гл. ред.: Е.В. Кудряшова; Сев. (</w:t>
      </w:r>
      <w:proofErr w:type="spellStart"/>
      <w:r w:rsidRPr="00D0606C">
        <w:rPr>
          <w:color w:val="202020"/>
          <w:sz w:val="28"/>
          <w:szCs w:val="28"/>
        </w:rPr>
        <w:t>Аркт</w:t>
      </w:r>
      <w:proofErr w:type="spellEnd"/>
      <w:r w:rsidRPr="00D0606C">
        <w:rPr>
          <w:color w:val="202020"/>
          <w:sz w:val="28"/>
          <w:szCs w:val="28"/>
        </w:rPr>
        <w:t xml:space="preserve">.) </w:t>
      </w:r>
      <w:proofErr w:type="spellStart"/>
      <w:r w:rsidRPr="00D0606C">
        <w:rPr>
          <w:color w:val="202020"/>
          <w:sz w:val="28"/>
          <w:szCs w:val="28"/>
        </w:rPr>
        <w:t>Федер</w:t>
      </w:r>
      <w:proofErr w:type="spellEnd"/>
      <w:r w:rsidRPr="00D0606C">
        <w:rPr>
          <w:color w:val="202020"/>
          <w:sz w:val="28"/>
          <w:szCs w:val="28"/>
        </w:rPr>
        <w:t xml:space="preserve">. ун-т им. М. В. Ломоносова, Ломоносов. фонд. – 2016. – 1003 с., [34] л. ил. – Из </w:t>
      </w:r>
      <w:proofErr w:type="spellStart"/>
      <w:r w:rsidRPr="00D0606C">
        <w:rPr>
          <w:color w:val="202020"/>
          <w:sz w:val="28"/>
          <w:szCs w:val="28"/>
        </w:rPr>
        <w:t>содерж</w:t>
      </w:r>
      <w:proofErr w:type="spellEnd"/>
      <w:r w:rsidRPr="00D0606C">
        <w:rPr>
          <w:color w:val="202020"/>
          <w:sz w:val="28"/>
          <w:szCs w:val="28"/>
        </w:rPr>
        <w:t xml:space="preserve">.: </w:t>
      </w:r>
      <w:proofErr w:type="spellStart"/>
      <w:r w:rsidRPr="00D0606C">
        <w:rPr>
          <w:color w:val="202020"/>
          <w:sz w:val="28"/>
          <w:szCs w:val="28"/>
        </w:rPr>
        <w:t>Нечаевский</w:t>
      </w:r>
      <w:proofErr w:type="spellEnd"/>
      <w:r w:rsidRPr="00D0606C">
        <w:rPr>
          <w:color w:val="202020"/>
          <w:sz w:val="28"/>
          <w:szCs w:val="28"/>
        </w:rPr>
        <w:t xml:space="preserve"> Василий Васильевич. – С. 604.</w:t>
      </w:r>
    </w:p>
    <w:p w:rsidR="00F763FE" w:rsidRPr="00D0606C" w:rsidRDefault="00F763FE" w:rsidP="00D0606C">
      <w:pPr>
        <w:pStyle w:val="ad"/>
        <w:shd w:val="clear" w:color="auto" w:fill="FFFFFF"/>
        <w:spacing w:before="0" w:beforeAutospacing="0" w:after="0" w:afterAutospacing="0" w:line="360" w:lineRule="auto"/>
        <w:jc w:val="both"/>
        <w:rPr>
          <w:color w:val="202020"/>
          <w:sz w:val="28"/>
          <w:szCs w:val="28"/>
        </w:rPr>
      </w:pPr>
      <w:r w:rsidRPr="00D0606C">
        <w:rPr>
          <w:color w:val="202020"/>
          <w:sz w:val="28"/>
          <w:szCs w:val="28"/>
        </w:rPr>
        <w:t xml:space="preserve">4. Гладкова Г.А. Это был человек большой [Текст] </w:t>
      </w:r>
      <w:proofErr w:type="spellStart"/>
      <w:r w:rsidRPr="00D0606C">
        <w:rPr>
          <w:color w:val="202020"/>
          <w:sz w:val="28"/>
          <w:szCs w:val="28"/>
        </w:rPr>
        <w:t>Нечаевский</w:t>
      </w:r>
      <w:proofErr w:type="spellEnd"/>
      <w:r w:rsidRPr="00D0606C">
        <w:rPr>
          <w:color w:val="202020"/>
          <w:sz w:val="28"/>
          <w:szCs w:val="28"/>
        </w:rPr>
        <w:t xml:space="preserve"> Василий Васильевич. 21.07.1920 г. – 08.02.1977 г. / Г. Гладкова // И в бою, и в труде: </w:t>
      </w:r>
      <w:proofErr w:type="gramStart"/>
      <w:r w:rsidRPr="00D0606C">
        <w:rPr>
          <w:color w:val="202020"/>
          <w:sz w:val="28"/>
          <w:szCs w:val="28"/>
        </w:rPr>
        <w:t>воспоминания ,</w:t>
      </w:r>
      <w:proofErr w:type="gramEnd"/>
      <w:r w:rsidRPr="00D0606C">
        <w:rPr>
          <w:color w:val="202020"/>
          <w:sz w:val="28"/>
          <w:szCs w:val="28"/>
        </w:rPr>
        <w:t xml:space="preserve"> зарисовки о </w:t>
      </w:r>
      <w:proofErr w:type="spellStart"/>
      <w:r w:rsidRPr="00D0606C">
        <w:rPr>
          <w:color w:val="202020"/>
          <w:sz w:val="28"/>
          <w:szCs w:val="28"/>
        </w:rPr>
        <w:t>вельчанах</w:t>
      </w:r>
      <w:proofErr w:type="spellEnd"/>
      <w:r w:rsidRPr="00D0606C">
        <w:rPr>
          <w:color w:val="202020"/>
          <w:sz w:val="28"/>
          <w:szCs w:val="28"/>
        </w:rPr>
        <w:t xml:space="preserve"> Героях Советского Союза и Героях Социалистического Труда. – Вельск, 2015. – С 58-90: фото.</w:t>
      </w:r>
    </w:p>
    <w:p w:rsidR="00F763FE" w:rsidRPr="00D0606C" w:rsidRDefault="00F763FE" w:rsidP="00D0606C">
      <w:pPr>
        <w:pStyle w:val="ad"/>
        <w:shd w:val="clear" w:color="auto" w:fill="FFFFFF"/>
        <w:spacing w:before="0" w:beforeAutospacing="0" w:after="0" w:afterAutospacing="0" w:line="360" w:lineRule="auto"/>
        <w:jc w:val="both"/>
        <w:rPr>
          <w:color w:val="202020"/>
          <w:sz w:val="28"/>
          <w:szCs w:val="28"/>
        </w:rPr>
      </w:pPr>
      <w:r w:rsidRPr="00D0606C">
        <w:rPr>
          <w:color w:val="202020"/>
          <w:sz w:val="28"/>
          <w:szCs w:val="28"/>
        </w:rPr>
        <w:t xml:space="preserve">5. Районный конкурс исследовательских работ «Достойным землякам – достойную память»: [март 2014 г., г. </w:t>
      </w:r>
      <w:proofErr w:type="gramStart"/>
      <w:r w:rsidRPr="00D0606C">
        <w:rPr>
          <w:color w:val="202020"/>
          <w:sz w:val="28"/>
          <w:szCs w:val="28"/>
        </w:rPr>
        <w:t>Вельск :</w:t>
      </w:r>
      <w:proofErr w:type="gramEnd"/>
      <w:r w:rsidRPr="00D0606C">
        <w:rPr>
          <w:color w:val="202020"/>
          <w:sz w:val="28"/>
          <w:szCs w:val="28"/>
        </w:rPr>
        <w:t xml:space="preserve"> сборник работ / </w:t>
      </w:r>
      <w:proofErr w:type="spellStart"/>
      <w:r w:rsidRPr="00D0606C">
        <w:rPr>
          <w:color w:val="202020"/>
          <w:sz w:val="28"/>
          <w:szCs w:val="28"/>
        </w:rPr>
        <w:t>отв</w:t>
      </w:r>
      <w:proofErr w:type="spellEnd"/>
      <w:r w:rsidRPr="00D0606C">
        <w:rPr>
          <w:color w:val="202020"/>
          <w:sz w:val="28"/>
          <w:szCs w:val="28"/>
        </w:rPr>
        <w:t xml:space="preserve"> за </w:t>
      </w:r>
      <w:proofErr w:type="spellStart"/>
      <w:r w:rsidRPr="00D0606C">
        <w:rPr>
          <w:color w:val="202020"/>
          <w:sz w:val="28"/>
          <w:szCs w:val="28"/>
        </w:rPr>
        <w:t>вып</w:t>
      </w:r>
      <w:proofErr w:type="spellEnd"/>
      <w:r w:rsidRPr="00D0606C">
        <w:rPr>
          <w:color w:val="202020"/>
          <w:sz w:val="28"/>
          <w:szCs w:val="28"/>
        </w:rPr>
        <w:t xml:space="preserve">.: Н.М. Торопова]. – Вельск: Научно-образовательный культурный центр «Дом Карпеченко», 2014. – 164 </w:t>
      </w:r>
      <w:proofErr w:type="gramStart"/>
      <w:r w:rsidRPr="00D0606C">
        <w:rPr>
          <w:color w:val="202020"/>
          <w:sz w:val="28"/>
          <w:szCs w:val="28"/>
        </w:rPr>
        <w:t>с. :</w:t>
      </w:r>
      <w:proofErr w:type="gramEnd"/>
      <w:r w:rsidRPr="00D0606C">
        <w:rPr>
          <w:color w:val="202020"/>
          <w:sz w:val="28"/>
          <w:szCs w:val="28"/>
        </w:rPr>
        <w:t xml:space="preserve"> ил., </w:t>
      </w:r>
      <w:proofErr w:type="spellStart"/>
      <w:r w:rsidRPr="00D0606C">
        <w:rPr>
          <w:color w:val="202020"/>
          <w:sz w:val="28"/>
          <w:szCs w:val="28"/>
        </w:rPr>
        <w:t>портр</w:t>
      </w:r>
      <w:proofErr w:type="spellEnd"/>
      <w:r w:rsidRPr="00D0606C">
        <w:rPr>
          <w:color w:val="202020"/>
          <w:sz w:val="28"/>
          <w:szCs w:val="28"/>
        </w:rPr>
        <w:t xml:space="preserve">., табл., </w:t>
      </w:r>
      <w:proofErr w:type="spellStart"/>
      <w:r w:rsidRPr="00D0606C">
        <w:rPr>
          <w:color w:val="202020"/>
          <w:sz w:val="28"/>
          <w:szCs w:val="28"/>
        </w:rPr>
        <w:t>цв.ил</w:t>
      </w:r>
      <w:proofErr w:type="spellEnd"/>
      <w:r w:rsidRPr="00D0606C">
        <w:rPr>
          <w:color w:val="202020"/>
          <w:sz w:val="28"/>
          <w:szCs w:val="28"/>
        </w:rPr>
        <w:t xml:space="preserve">. Из </w:t>
      </w:r>
      <w:proofErr w:type="spellStart"/>
      <w:r w:rsidRPr="00D0606C">
        <w:rPr>
          <w:color w:val="202020"/>
          <w:sz w:val="28"/>
          <w:szCs w:val="28"/>
        </w:rPr>
        <w:t>содерж</w:t>
      </w:r>
      <w:proofErr w:type="spellEnd"/>
      <w:r w:rsidRPr="00D0606C">
        <w:rPr>
          <w:color w:val="202020"/>
          <w:sz w:val="28"/>
          <w:szCs w:val="28"/>
        </w:rPr>
        <w:t xml:space="preserve">.: Соковая М. Человек трудом славен: [о </w:t>
      </w:r>
      <w:proofErr w:type="spellStart"/>
      <w:r w:rsidRPr="00D0606C">
        <w:rPr>
          <w:color w:val="202020"/>
          <w:sz w:val="28"/>
          <w:szCs w:val="28"/>
        </w:rPr>
        <w:t>Нечаевском</w:t>
      </w:r>
      <w:proofErr w:type="spellEnd"/>
      <w:r w:rsidRPr="00D0606C">
        <w:rPr>
          <w:color w:val="202020"/>
          <w:sz w:val="28"/>
          <w:szCs w:val="28"/>
        </w:rPr>
        <w:t xml:space="preserve"> Василии Васильевиче] / М. Соковая. – С. 125 – 140.</w:t>
      </w:r>
    </w:p>
    <w:p w:rsidR="00F763FE" w:rsidRPr="00D0606C" w:rsidRDefault="00F763FE" w:rsidP="00D0606C">
      <w:pPr>
        <w:pStyle w:val="ad"/>
        <w:shd w:val="clear" w:color="auto" w:fill="FFFFFF"/>
        <w:spacing w:before="0" w:beforeAutospacing="0" w:after="0" w:afterAutospacing="0" w:line="360" w:lineRule="auto"/>
        <w:jc w:val="both"/>
        <w:rPr>
          <w:color w:val="202020"/>
          <w:sz w:val="28"/>
          <w:szCs w:val="28"/>
        </w:rPr>
      </w:pPr>
      <w:r w:rsidRPr="00D0606C">
        <w:rPr>
          <w:color w:val="202020"/>
          <w:sz w:val="28"/>
          <w:szCs w:val="28"/>
        </w:rPr>
        <w:t xml:space="preserve">6. Василенко В. Укрепление экономики совхоза «Вельский» / В. Василенко, В. Беляев, В. Иванов, А. Семенов. – </w:t>
      </w:r>
      <w:proofErr w:type="gramStart"/>
      <w:r w:rsidRPr="00D0606C">
        <w:rPr>
          <w:color w:val="202020"/>
          <w:sz w:val="28"/>
          <w:szCs w:val="28"/>
        </w:rPr>
        <w:t>Сев.-</w:t>
      </w:r>
      <w:proofErr w:type="gramEnd"/>
      <w:r w:rsidRPr="00D0606C">
        <w:rPr>
          <w:color w:val="202020"/>
          <w:sz w:val="28"/>
          <w:szCs w:val="28"/>
        </w:rPr>
        <w:t>Зап. кн. изд-во, 1975. – С. 4, 11.</w:t>
      </w:r>
    </w:p>
    <w:p w:rsidR="00F763FE" w:rsidRPr="00D0606C" w:rsidRDefault="00F763FE" w:rsidP="00D0606C">
      <w:pPr>
        <w:pStyle w:val="ad"/>
        <w:shd w:val="clear" w:color="auto" w:fill="FFFFFF"/>
        <w:spacing w:before="0" w:beforeAutospacing="0" w:after="0" w:afterAutospacing="0" w:line="360" w:lineRule="auto"/>
        <w:jc w:val="both"/>
        <w:rPr>
          <w:color w:val="202020"/>
          <w:sz w:val="28"/>
          <w:szCs w:val="28"/>
        </w:rPr>
      </w:pPr>
      <w:r w:rsidRPr="00D0606C">
        <w:rPr>
          <w:color w:val="202020"/>
          <w:sz w:val="28"/>
          <w:szCs w:val="28"/>
        </w:rPr>
        <w:t xml:space="preserve">7. Некрасов П. Все для людей // Человек трудом славен / Сост. М.И. </w:t>
      </w:r>
      <w:proofErr w:type="spellStart"/>
      <w:r w:rsidRPr="00D0606C">
        <w:rPr>
          <w:color w:val="202020"/>
          <w:sz w:val="28"/>
          <w:szCs w:val="28"/>
        </w:rPr>
        <w:t>Беданова</w:t>
      </w:r>
      <w:proofErr w:type="spellEnd"/>
      <w:r w:rsidRPr="00D0606C">
        <w:rPr>
          <w:color w:val="202020"/>
          <w:sz w:val="28"/>
          <w:szCs w:val="28"/>
        </w:rPr>
        <w:t xml:space="preserve">, В.И. </w:t>
      </w:r>
      <w:proofErr w:type="spellStart"/>
      <w:r w:rsidRPr="00D0606C">
        <w:rPr>
          <w:color w:val="202020"/>
          <w:sz w:val="28"/>
          <w:szCs w:val="28"/>
        </w:rPr>
        <w:t>Климачев</w:t>
      </w:r>
      <w:proofErr w:type="spellEnd"/>
      <w:r w:rsidRPr="00D0606C">
        <w:rPr>
          <w:color w:val="202020"/>
          <w:sz w:val="28"/>
          <w:szCs w:val="28"/>
        </w:rPr>
        <w:t xml:space="preserve">. – [Архангельск]: </w:t>
      </w:r>
      <w:proofErr w:type="gramStart"/>
      <w:r w:rsidRPr="00D0606C">
        <w:rPr>
          <w:color w:val="202020"/>
          <w:sz w:val="28"/>
          <w:szCs w:val="28"/>
        </w:rPr>
        <w:t>Сев.-</w:t>
      </w:r>
      <w:proofErr w:type="gramEnd"/>
      <w:r w:rsidRPr="00D0606C">
        <w:rPr>
          <w:color w:val="202020"/>
          <w:sz w:val="28"/>
          <w:szCs w:val="28"/>
        </w:rPr>
        <w:t>Зап. кн. изд-во, 1972. – С. 142 – 149.</w:t>
      </w:r>
    </w:p>
    <w:p w:rsidR="00F763FE" w:rsidRPr="00D0606C" w:rsidRDefault="00F763FE" w:rsidP="00D0606C">
      <w:pPr>
        <w:pStyle w:val="ad"/>
        <w:shd w:val="clear" w:color="auto" w:fill="FFFFFF"/>
        <w:spacing w:before="0" w:beforeAutospacing="0" w:after="0" w:afterAutospacing="0" w:line="360" w:lineRule="auto"/>
        <w:jc w:val="both"/>
        <w:rPr>
          <w:color w:val="202020"/>
          <w:sz w:val="28"/>
          <w:szCs w:val="28"/>
        </w:rPr>
      </w:pPr>
      <w:r w:rsidRPr="00D0606C">
        <w:rPr>
          <w:color w:val="202020"/>
          <w:sz w:val="28"/>
          <w:szCs w:val="28"/>
        </w:rPr>
        <w:lastRenderedPageBreak/>
        <w:t xml:space="preserve">8. Гладкова Г. Ради памяти Человека: [состоялся вечер памяти Василия Васильевича </w:t>
      </w:r>
      <w:proofErr w:type="spellStart"/>
      <w:r w:rsidRPr="00D0606C">
        <w:rPr>
          <w:color w:val="202020"/>
          <w:sz w:val="28"/>
          <w:szCs w:val="28"/>
        </w:rPr>
        <w:t>Нечаевского</w:t>
      </w:r>
      <w:proofErr w:type="spellEnd"/>
      <w:r w:rsidRPr="00D0606C">
        <w:rPr>
          <w:color w:val="202020"/>
          <w:sz w:val="28"/>
          <w:szCs w:val="28"/>
        </w:rPr>
        <w:t xml:space="preserve"> – Героя Социалистического Труда, почетного гражданина Вельска] / Г. Гладкова // Вельские вести. – 2015. – 29 июля. – С. 4. </w:t>
      </w:r>
    </w:p>
    <w:p w:rsidR="00F763FE" w:rsidRPr="00D0606C" w:rsidRDefault="00F763FE" w:rsidP="00D0606C">
      <w:pPr>
        <w:pStyle w:val="ad"/>
        <w:shd w:val="clear" w:color="auto" w:fill="FFFFFF"/>
        <w:spacing w:before="0" w:beforeAutospacing="0" w:after="0" w:afterAutospacing="0" w:line="360" w:lineRule="auto"/>
        <w:jc w:val="both"/>
        <w:rPr>
          <w:color w:val="202020"/>
          <w:sz w:val="28"/>
          <w:szCs w:val="28"/>
        </w:rPr>
      </w:pPr>
      <w:r w:rsidRPr="00D0606C">
        <w:rPr>
          <w:color w:val="202020"/>
          <w:sz w:val="28"/>
          <w:szCs w:val="28"/>
        </w:rPr>
        <w:t>9. Непомилуева О.А. Памяти земляка / О.А. Непомилуева // Вельская неделя. – 2015. – 12 февр. – С. 16. </w:t>
      </w:r>
    </w:p>
    <w:p w:rsidR="00090B8C" w:rsidRPr="00D0606C" w:rsidRDefault="00F763FE" w:rsidP="00D0606C">
      <w:pPr>
        <w:jc w:val="both"/>
        <w:rPr>
          <w:rFonts w:ascii="Times New Roman" w:hAnsi="Times New Roman" w:cs="Times New Roman"/>
          <w:sz w:val="28"/>
          <w:szCs w:val="28"/>
        </w:rPr>
      </w:pPr>
      <w:r w:rsidRPr="00D0606C">
        <w:rPr>
          <w:rFonts w:ascii="Times New Roman" w:hAnsi="Times New Roman" w:cs="Times New Roman"/>
          <w:sz w:val="28"/>
          <w:szCs w:val="28"/>
        </w:rPr>
        <w:br w:type="page"/>
      </w:r>
    </w:p>
    <w:p w:rsidR="006C0513" w:rsidRDefault="006C0513" w:rsidP="006C0513">
      <w:pPr>
        <w:jc w:val="center"/>
        <w:rPr>
          <w:rFonts w:ascii="Times New Roman" w:hAnsi="Times New Roman" w:cs="Times New Roman"/>
          <w:b/>
          <w:sz w:val="32"/>
          <w:szCs w:val="28"/>
        </w:rPr>
      </w:pPr>
      <w:r>
        <w:rPr>
          <w:rFonts w:ascii="Times New Roman" w:hAnsi="Times New Roman" w:cs="Times New Roman"/>
          <w:b/>
          <w:sz w:val="32"/>
          <w:szCs w:val="28"/>
        </w:rPr>
        <w:lastRenderedPageBreak/>
        <w:t>6.</w:t>
      </w:r>
      <w:r w:rsidR="001857E4">
        <w:rPr>
          <w:rFonts w:ascii="Times New Roman" w:hAnsi="Times New Roman" w:cs="Times New Roman"/>
          <w:b/>
          <w:sz w:val="32"/>
          <w:szCs w:val="28"/>
        </w:rPr>
        <w:t xml:space="preserve"> </w:t>
      </w:r>
      <w:r w:rsidRPr="00EE5DC4">
        <w:rPr>
          <w:rFonts w:ascii="Times New Roman" w:hAnsi="Times New Roman" w:cs="Times New Roman"/>
          <w:b/>
          <w:sz w:val="32"/>
          <w:szCs w:val="28"/>
        </w:rPr>
        <w:t>Приложения.</w:t>
      </w:r>
    </w:p>
    <w:p w:rsidR="006C0513" w:rsidRDefault="006C0513" w:rsidP="006C0513">
      <w:pPr>
        <w:jc w:val="center"/>
        <w:rPr>
          <w:rFonts w:ascii="Times New Roman" w:hAnsi="Times New Roman" w:cs="Times New Roman"/>
          <w:b/>
          <w:noProof/>
          <w:sz w:val="32"/>
          <w:szCs w:val="28"/>
          <w:lang w:bidi="ar-SA"/>
        </w:rPr>
      </w:pPr>
    </w:p>
    <w:p w:rsidR="006C0513" w:rsidRPr="004326C6" w:rsidRDefault="006C0513" w:rsidP="006C0513">
      <w:pPr>
        <w:rPr>
          <w:rFonts w:ascii="Times New Roman" w:hAnsi="Times New Roman" w:cs="Times New Roman"/>
          <w:b/>
          <w:noProof/>
          <w:color w:val="auto"/>
          <w:sz w:val="32"/>
          <w:szCs w:val="28"/>
          <w:lang w:bidi="ar-SA"/>
        </w:rPr>
      </w:pPr>
    </w:p>
    <w:p w:rsidR="006C0513" w:rsidRPr="004326C6" w:rsidRDefault="006C0513" w:rsidP="006C0513">
      <w:pPr>
        <w:widowControl/>
        <w:shd w:val="clear" w:color="auto" w:fill="FFFFFF"/>
        <w:spacing w:line="360" w:lineRule="auto"/>
        <w:rPr>
          <w:rFonts w:ascii="Times New Roman" w:eastAsia="Times New Roman" w:hAnsi="Times New Roman" w:cs="Times New Roman"/>
          <w:color w:val="auto"/>
          <w:sz w:val="32"/>
          <w:szCs w:val="28"/>
          <w:lang w:bidi="ar-SA"/>
        </w:rPr>
      </w:pPr>
      <w:r w:rsidRPr="004326C6">
        <w:rPr>
          <w:rFonts w:ascii="Times New Roman" w:eastAsia="Times New Roman" w:hAnsi="Times New Roman" w:cs="Times New Roman"/>
          <w:color w:val="auto"/>
          <w:sz w:val="32"/>
          <w:szCs w:val="28"/>
          <w:lang w:bidi="ar-SA"/>
        </w:rPr>
        <w:t>Презентация:</w:t>
      </w:r>
      <w:r w:rsidR="00DC0E8E">
        <w:rPr>
          <w:rFonts w:ascii="Times New Roman" w:eastAsia="Times New Roman" w:hAnsi="Times New Roman" w:cs="Times New Roman"/>
          <w:color w:val="auto"/>
          <w:sz w:val="32"/>
          <w:szCs w:val="28"/>
          <w:lang w:bidi="ar-SA"/>
        </w:rPr>
        <w:t>(</w:t>
      </w:r>
      <w:r w:rsidR="001857E4">
        <w:rPr>
          <w:rFonts w:ascii="Times New Roman" w:eastAsia="Times New Roman" w:hAnsi="Times New Roman" w:cs="Times New Roman"/>
          <w:color w:val="auto"/>
          <w:sz w:val="32"/>
          <w:szCs w:val="28"/>
          <w:lang w:bidi="ar-SA"/>
        </w:rPr>
        <w:t xml:space="preserve"> см. ссылку </w:t>
      </w:r>
      <w:r w:rsidR="001857E4" w:rsidRPr="001857E4">
        <w:rPr>
          <w:rFonts w:ascii="Times New Roman" w:eastAsia="Times New Roman" w:hAnsi="Times New Roman" w:cs="Times New Roman"/>
          <w:color w:val="auto"/>
          <w:sz w:val="32"/>
          <w:szCs w:val="28"/>
          <w:lang w:bidi="ar-SA"/>
        </w:rPr>
        <w:t>https://disk.yandex.ru/d/UUbFjvbIprZGNw</w:t>
      </w:r>
      <w:r w:rsidR="00DC0E8E">
        <w:rPr>
          <w:rFonts w:ascii="Times New Roman" w:eastAsia="Times New Roman" w:hAnsi="Times New Roman" w:cs="Times New Roman"/>
          <w:color w:val="auto"/>
          <w:sz w:val="32"/>
          <w:szCs w:val="28"/>
          <w:lang w:bidi="ar-SA"/>
        </w:rPr>
        <w:t>)</w:t>
      </w: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014CD2" w:rsidRDefault="00014CD2"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Pr="000E2C9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r w:rsidRPr="000E2C93">
        <w:rPr>
          <w:rFonts w:ascii="Times New Roman" w:eastAsia="Times New Roman" w:hAnsi="Times New Roman" w:cs="Times New Roman"/>
          <w:color w:val="333333"/>
          <w:sz w:val="32"/>
          <w:szCs w:val="28"/>
          <w:lang w:bidi="ar-SA"/>
        </w:rPr>
        <w:lastRenderedPageBreak/>
        <w:t>«Толковый словарь русского языка» С.И. Ожегова: </w:t>
      </w:r>
    </w:p>
    <w:p w:rsidR="006C0513" w:rsidRPr="000E2C9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r w:rsidRPr="000E2C93">
        <w:rPr>
          <w:rFonts w:ascii="Times New Roman" w:eastAsia="Times New Roman" w:hAnsi="Times New Roman" w:cs="Times New Roman"/>
          <w:b/>
          <w:bCs/>
          <w:i/>
          <w:iCs/>
          <w:color w:val="333333"/>
          <w:sz w:val="32"/>
          <w:szCs w:val="28"/>
          <w:lang w:bidi="ar-SA"/>
        </w:rPr>
        <w:t>Герой - </w:t>
      </w:r>
      <w:r w:rsidRPr="000E2C93">
        <w:rPr>
          <w:rFonts w:ascii="Times New Roman" w:eastAsia="Times New Roman" w:hAnsi="Times New Roman" w:cs="Times New Roman"/>
          <w:i/>
          <w:iCs/>
          <w:color w:val="333333"/>
          <w:sz w:val="32"/>
          <w:szCs w:val="28"/>
          <w:lang w:bidi="ar-SA"/>
        </w:rPr>
        <w:t>человек, совершающий подвиг, необычный по своей храбрости, доблести, самоотверженности.</w:t>
      </w:r>
    </w:p>
    <w:p w:rsidR="006C0513" w:rsidRPr="000E2C9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r w:rsidRPr="000E2C93">
        <w:rPr>
          <w:rFonts w:ascii="Times New Roman" w:eastAsia="Times New Roman" w:hAnsi="Times New Roman" w:cs="Times New Roman"/>
          <w:b/>
          <w:bCs/>
          <w:i/>
          <w:iCs/>
          <w:color w:val="333333"/>
          <w:sz w:val="32"/>
          <w:szCs w:val="28"/>
          <w:lang w:bidi="ar-SA"/>
        </w:rPr>
        <w:t>Герой - </w:t>
      </w:r>
      <w:r w:rsidRPr="000E2C93">
        <w:rPr>
          <w:rFonts w:ascii="Times New Roman" w:eastAsia="Times New Roman" w:hAnsi="Times New Roman" w:cs="Times New Roman"/>
          <w:i/>
          <w:iCs/>
          <w:color w:val="333333"/>
          <w:sz w:val="32"/>
          <w:szCs w:val="28"/>
          <w:lang w:bidi="ar-SA"/>
        </w:rPr>
        <w:t>человек, который в решительный момент делает то, что нужно делать в интересах человеческого общества.</w:t>
      </w: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Pr="000E2C9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r w:rsidRPr="000E2C93">
        <w:rPr>
          <w:rFonts w:ascii="Times New Roman" w:eastAsia="Times New Roman" w:hAnsi="Times New Roman" w:cs="Times New Roman"/>
          <w:color w:val="333333"/>
          <w:sz w:val="32"/>
          <w:szCs w:val="28"/>
          <w:lang w:bidi="ar-SA"/>
        </w:rPr>
        <w:t> Словарь Даля:</w:t>
      </w:r>
    </w:p>
    <w:p w:rsidR="006C0513" w:rsidRPr="000E2C9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r w:rsidRPr="000E2C93">
        <w:rPr>
          <w:rFonts w:ascii="Times New Roman" w:eastAsia="Times New Roman" w:hAnsi="Times New Roman" w:cs="Times New Roman"/>
          <w:b/>
          <w:bCs/>
          <w:i/>
          <w:iCs/>
          <w:color w:val="333333"/>
          <w:sz w:val="32"/>
          <w:szCs w:val="28"/>
          <w:lang w:bidi="ar-SA"/>
        </w:rPr>
        <w:t>Герой</w:t>
      </w:r>
      <w:r w:rsidRPr="000E2C93">
        <w:rPr>
          <w:rFonts w:ascii="Times New Roman" w:eastAsia="Times New Roman" w:hAnsi="Times New Roman" w:cs="Times New Roman"/>
          <w:color w:val="333333"/>
          <w:sz w:val="32"/>
          <w:szCs w:val="28"/>
          <w:lang w:bidi="ar-SA"/>
        </w:rPr>
        <w:t> - геройский, славный, отважный, отчаянно-смелый, доблестный человек.</w:t>
      </w:r>
    </w:p>
    <w:p w:rsidR="006C051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p>
    <w:p w:rsidR="006C0513" w:rsidRPr="000E2C9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r w:rsidRPr="000E2C93">
        <w:rPr>
          <w:rFonts w:ascii="Times New Roman" w:eastAsia="Times New Roman" w:hAnsi="Times New Roman" w:cs="Times New Roman"/>
          <w:color w:val="333333"/>
          <w:sz w:val="32"/>
          <w:szCs w:val="28"/>
          <w:lang w:bidi="ar-SA"/>
        </w:rPr>
        <w:t> Словарь Ефремовой:</w:t>
      </w:r>
    </w:p>
    <w:p w:rsidR="006C0513" w:rsidRPr="000E2C93" w:rsidRDefault="006C0513" w:rsidP="006C0513">
      <w:pPr>
        <w:widowControl/>
        <w:shd w:val="clear" w:color="auto" w:fill="FFFFFF"/>
        <w:spacing w:line="360" w:lineRule="auto"/>
        <w:rPr>
          <w:rFonts w:ascii="Times New Roman" w:eastAsia="Times New Roman" w:hAnsi="Times New Roman" w:cs="Times New Roman"/>
          <w:color w:val="333333"/>
          <w:sz w:val="32"/>
          <w:szCs w:val="28"/>
          <w:lang w:bidi="ar-SA"/>
        </w:rPr>
      </w:pPr>
      <w:r w:rsidRPr="000E2C93">
        <w:rPr>
          <w:rFonts w:ascii="Times New Roman" w:eastAsia="Times New Roman" w:hAnsi="Times New Roman" w:cs="Times New Roman"/>
          <w:b/>
          <w:bCs/>
          <w:i/>
          <w:iCs/>
          <w:color w:val="333333"/>
          <w:sz w:val="32"/>
          <w:szCs w:val="28"/>
          <w:lang w:bidi="ar-SA"/>
        </w:rPr>
        <w:t>Герой</w:t>
      </w:r>
      <w:r w:rsidRPr="000E2C93">
        <w:rPr>
          <w:rFonts w:ascii="Times New Roman" w:eastAsia="Times New Roman" w:hAnsi="Times New Roman" w:cs="Times New Roman"/>
          <w:color w:val="333333"/>
          <w:sz w:val="32"/>
          <w:szCs w:val="28"/>
          <w:lang w:bidi="ar-SA"/>
        </w:rPr>
        <w:t> – тот, кто совершил подвиг, проявив личное мужество, стойкость, готовность к самопожертвованию.</w:t>
      </w:r>
    </w:p>
    <w:p w:rsidR="006C0513" w:rsidRDefault="006C0513" w:rsidP="006C0513"/>
    <w:p w:rsidR="006C0513" w:rsidRDefault="006C0513" w:rsidP="006C0513">
      <w:pPr>
        <w:rPr>
          <w:rFonts w:ascii="Times New Roman" w:hAnsi="Times New Roman" w:cs="Times New Roman"/>
          <w:b/>
          <w:noProof/>
          <w:sz w:val="32"/>
          <w:szCs w:val="28"/>
          <w:lang w:bidi="ar-SA"/>
        </w:rPr>
      </w:pPr>
    </w:p>
    <w:p w:rsidR="006C0513" w:rsidRDefault="006C0513" w:rsidP="006C0513">
      <w:pP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rPr>
          <w:rFonts w:ascii="Times New Roman" w:hAnsi="Times New Roman" w:cs="Times New Roman"/>
          <w:b/>
          <w:noProof/>
          <w:sz w:val="32"/>
          <w:szCs w:val="28"/>
          <w:lang w:bidi="ar-SA"/>
        </w:rPr>
      </w:pPr>
    </w:p>
    <w:p w:rsidR="006C0513" w:rsidRDefault="006C0513"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6C0513" w:rsidRDefault="006C0513"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6C0513" w:rsidRPr="00CE5C5B" w:rsidRDefault="006C0513" w:rsidP="006C0513">
      <w:pPr>
        <w:spacing w:line="360" w:lineRule="auto"/>
        <w:ind w:firstLine="740"/>
        <w:jc w:val="center"/>
        <w:rPr>
          <w:rFonts w:ascii="Times New Roman" w:eastAsia="Times New Roman" w:hAnsi="Times New Roman" w:cs="Times New Roman"/>
          <w:color w:val="auto"/>
          <w:sz w:val="32"/>
          <w:szCs w:val="32"/>
          <w:lang w:eastAsia="en-US" w:bidi="ar-SA"/>
        </w:rPr>
      </w:pPr>
      <w:r w:rsidRPr="00CE5C5B">
        <w:rPr>
          <w:rFonts w:ascii="Times New Roman" w:eastAsia="Times New Roman" w:hAnsi="Times New Roman" w:cs="Times New Roman"/>
          <w:b/>
          <w:i/>
          <w:iCs/>
          <w:color w:val="auto"/>
          <w:sz w:val="32"/>
          <w:szCs w:val="32"/>
          <w:lang w:eastAsia="en-US" w:bidi="ar-SA"/>
        </w:rPr>
        <w:lastRenderedPageBreak/>
        <w:t>Леонид Михайлович Рошаль.</w:t>
      </w:r>
    </w:p>
    <w:p w:rsidR="006C0513" w:rsidRPr="00CE5C5B" w:rsidRDefault="006C0513" w:rsidP="006C0513">
      <w:pPr>
        <w:spacing w:line="360" w:lineRule="auto"/>
        <w:ind w:firstLine="740"/>
        <w:jc w:val="both"/>
        <w:rPr>
          <w:rFonts w:ascii="Times New Roman" w:eastAsia="Times New Roman" w:hAnsi="Times New Roman" w:cs="Times New Roman"/>
          <w:color w:val="auto"/>
          <w:sz w:val="28"/>
          <w:szCs w:val="28"/>
          <w:lang w:eastAsia="en-US" w:bidi="ar-SA"/>
        </w:rPr>
      </w:pPr>
      <w:r w:rsidRPr="00CE5C5B">
        <w:rPr>
          <w:rFonts w:ascii="Times New Roman" w:eastAsia="Times New Roman" w:hAnsi="Times New Roman" w:cs="Times New Roman"/>
          <w:color w:val="auto"/>
          <w:sz w:val="28"/>
          <w:szCs w:val="28"/>
          <w:lang w:eastAsia="en-US" w:bidi="ar-SA"/>
        </w:rPr>
        <w:t xml:space="preserve">Заслуженный врач, хирург, ведущий специалист. Главный детский доктор Российской Федерации. </w:t>
      </w:r>
    </w:p>
    <w:p w:rsidR="006C0513" w:rsidRPr="00CE5C5B" w:rsidRDefault="006C0513" w:rsidP="006C0513">
      <w:pPr>
        <w:widowControl/>
        <w:spacing w:line="360" w:lineRule="auto"/>
        <w:ind w:firstLine="300"/>
        <w:jc w:val="both"/>
        <w:rPr>
          <w:rFonts w:ascii="Times New Roman" w:eastAsia="Times New Roman" w:hAnsi="Times New Roman" w:cs="Times New Roman"/>
          <w:sz w:val="28"/>
          <w:szCs w:val="28"/>
          <w:lang w:bidi="ar-SA"/>
        </w:rPr>
      </w:pPr>
      <w:r w:rsidRPr="00CE5C5B">
        <w:rPr>
          <w:rFonts w:ascii="Times New Roman" w:eastAsia="Times New Roman" w:hAnsi="Times New Roman" w:cs="Times New Roman"/>
          <w:sz w:val="28"/>
          <w:szCs w:val="28"/>
          <w:lang w:bidi="ar-SA"/>
        </w:rPr>
        <w:t>Леонид Михайлович Рошаль родился 27 апреля 1933 г. в городе Ливны Орловской области в семье военного летчика. В 1957 г. закончил второй Московский ордена Ленина государственный медицинский институт по специальности «педиатр». По окончании института был направлен на работу детским участковым врачом, затем в течение 20 лет работал в Московском областном научно-исследовательском клиническом институте им. Владимирского.</w:t>
      </w:r>
    </w:p>
    <w:p w:rsidR="006C0513" w:rsidRPr="00CE5C5B" w:rsidRDefault="006C0513" w:rsidP="006C0513">
      <w:pPr>
        <w:widowControl/>
        <w:spacing w:line="360" w:lineRule="auto"/>
        <w:ind w:firstLine="300"/>
        <w:jc w:val="both"/>
        <w:rPr>
          <w:rFonts w:ascii="Times New Roman" w:eastAsia="Times New Roman" w:hAnsi="Times New Roman" w:cs="Times New Roman"/>
          <w:sz w:val="28"/>
          <w:szCs w:val="28"/>
          <w:lang w:bidi="ar-SA"/>
        </w:rPr>
      </w:pPr>
      <w:r w:rsidRPr="00CE5C5B">
        <w:rPr>
          <w:rFonts w:ascii="Times New Roman" w:eastAsia="Times New Roman" w:hAnsi="Times New Roman" w:cs="Times New Roman"/>
          <w:sz w:val="28"/>
          <w:szCs w:val="28"/>
          <w:lang w:bidi="ar-SA"/>
        </w:rPr>
        <w:t>В 1964 г. Рошаль защитил кандидатскую, а в 1970 г. — докторскую диссертацию. В 1980 г. работал в Монголии — руководил бригадой советских детских врачей в этой стране. В 1981 г. возглавил отделение неотложной хирургии и травмы детского возраста НИИ педиатрии Научного центра здоровья детей. В 1982 г. получил звание профессора медицинских наук.</w:t>
      </w:r>
    </w:p>
    <w:p w:rsidR="006C0513" w:rsidRPr="00CE5C5B" w:rsidRDefault="006C0513" w:rsidP="006C0513">
      <w:pPr>
        <w:widowControl/>
        <w:spacing w:line="360" w:lineRule="auto"/>
        <w:ind w:firstLine="300"/>
        <w:jc w:val="both"/>
        <w:rPr>
          <w:rFonts w:ascii="Times New Roman" w:eastAsia="Times New Roman" w:hAnsi="Times New Roman" w:cs="Times New Roman"/>
          <w:sz w:val="28"/>
          <w:szCs w:val="28"/>
          <w:lang w:bidi="ar-SA"/>
        </w:rPr>
      </w:pPr>
      <w:r w:rsidRPr="00CE5C5B">
        <w:rPr>
          <w:rFonts w:ascii="Times New Roman" w:eastAsia="Times New Roman" w:hAnsi="Times New Roman" w:cs="Times New Roman"/>
          <w:sz w:val="28"/>
          <w:szCs w:val="28"/>
          <w:lang w:bidi="ar-SA"/>
        </w:rPr>
        <w:t xml:space="preserve">В 1988 г. Рошаль создал Всемирную ассоциацию неотложной помощи и медицины катастроф. С 1990 г. возглавляет Международный благотворительный фонд помощи детям при катастрофах и войнах. </w:t>
      </w:r>
    </w:p>
    <w:p w:rsidR="006C0513" w:rsidRPr="00CE5C5B" w:rsidRDefault="006C0513" w:rsidP="006C0513">
      <w:pPr>
        <w:widowControl/>
        <w:spacing w:line="360" w:lineRule="auto"/>
        <w:ind w:firstLine="300"/>
        <w:jc w:val="both"/>
        <w:rPr>
          <w:rFonts w:ascii="Times New Roman" w:eastAsia="Times New Roman" w:hAnsi="Times New Roman" w:cs="Times New Roman"/>
          <w:b/>
          <w:bCs/>
          <w:caps/>
          <w:color w:val="AFC5CF"/>
          <w:spacing w:val="12"/>
          <w:sz w:val="28"/>
          <w:szCs w:val="28"/>
          <w:lang w:bidi="ar-SA"/>
        </w:rPr>
      </w:pPr>
      <w:r w:rsidRPr="00CE5C5B">
        <w:rPr>
          <w:rFonts w:ascii="Times New Roman" w:eastAsia="Times New Roman" w:hAnsi="Times New Roman" w:cs="Times New Roman"/>
          <w:sz w:val="28"/>
          <w:szCs w:val="28"/>
          <w:lang w:bidi="ar-SA"/>
        </w:rPr>
        <w:t xml:space="preserve">В 1998 г. Рошаль дважды отправлялся в Афганистан для оказания помощи детям, пострадавшим в результате землетрясения. </w:t>
      </w:r>
    </w:p>
    <w:p w:rsidR="006C0513" w:rsidRPr="00CE5C5B" w:rsidRDefault="006C0513" w:rsidP="006C0513">
      <w:pPr>
        <w:widowControl/>
        <w:spacing w:line="360" w:lineRule="auto"/>
        <w:ind w:firstLine="300"/>
        <w:jc w:val="both"/>
        <w:rPr>
          <w:rFonts w:ascii="Times New Roman" w:eastAsia="Times New Roman" w:hAnsi="Times New Roman" w:cs="Times New Roman"/>
          <w:sz w:val="28"/>
          <w:szCs w:val="28"/>
          <w:lang w:bidi="ar-SA"/>
        </w:rPr>
      </w:pPr>
      <w:r w:rsidRPr="00CE5C5B">
        <w:rPr>
          <w:rFonts w:ascii="Times New Roman" w:eastAsia="Times New Roman" w:hAnsi="Times New Roman" w:cs="Times New Roman"/>
          <w:sz w:val="28"/>
          <w:szCs w:val="28"/>
          <w:lang w:bidi="ar-SA"/>
        </w:rPr>
        <w:t xml:space="preserve">Рошалю была вручена премия «Национальный герой», он также получил титулы «Гордость России», «Человек года», «Персона года». Награжден орденом Мужества. </w:t>
      </w:r>
    </w:p>
    <w:p w:rsidR="006C0513" w:rsidRPr="00CE5C5B" w:rsidRDefault="006C0513" w:rsidP="006C0513">
      <w:pPr>
        <w:widowControl/>
        <w:spacing w:line="360" w:lineRule="auto"/>
        <w:rPr>
          <w:rFonts w:ascii="Times New Roman" w:eastAsiaTheme="minorHAnsi" w:hAnsi="Times New Roman" w:cs="Times New Roman"/>
          <w:color w:val="auto"/>
          <w:sz w:val="28"/>
          <w:szCs w:val="28"/>
          <w:lang w:eastAsia="en-US"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r w:rsidRPr="00CE5C5B">
        <w:rPr>
          <w:rFonts w:ascii="Times New Roman" w:hAnsi="Times New Roman" w:cs="Times New Roman"/>
          <w:b/>
          <w:noProof/>
          <w:sz w:val="32"/>
          <w:szCs w:val="28"/>
          <w:lang w:bidi="ar-SA"/>
        </w:rPr>
        <w:lastRenderedPageBreak/>
        <w:drawing>
          <wp:inline distT="0" distB="0" distL="0" distR="0" wp14:anchorId="18BB1F05" wp14:editId="5DA1B758">
            <wp:extent cx="6257290" cy="5670215"/>
            <wp:effectExtent l="0" t="0" r="0" b="0"/>
            <wp:docPr id="3" name="Рисунок 3" descr="C:\Users\уруру\Desktop\ГОТОВЫЕ МЕТОДИЧЕСКИЕ РАЗРАБОТКИ\ГОТОВАЯ МЕТОДИЧЕСКАЯ РАЗРАБОТКА В ИЮНЕ\портреты героев современной россий\леонид михайлович роша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руру\Desktop\ГОТОВЫЕ МЕТОДИЧЕСКИЕ РАЗРАБОТКИ\ГОТОВАЯ МЕТОДИЧЕСКАЯ РАЗРАБОТКА В ИЮНЕ\портреты героев современной россий\леонид михайлович рошал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7626" cy="5688643"/>
                    </a:xfrm>
                    <a:prstGeom prst="rect">
                      <a:avLst/>
                    </a:prstGeom>
                    <a:noFill/>
                    <a:ln>
                      <a:noFill/>
                    </a:ln>
                  </pic:spPr>
                </pic:pic>
              </a:graphicData>
            </a:graphic>
          </wp:inline>
        </w:drawing>
      </w:r>
    </w:p>
    <w:p w:rsidR="006C0513" w:rsidRDefault="006C0513" w:rsidP="006C0513">
      <w:pP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rPr>
          <w:rFonts w:ascii="Times New Roman" w:hAnsi="Times New Roman" w:cs="Times New Roman"/>
          <w:b/>
          <w:noProof/>
          <w:sz w:val="32"/>
          <w:szCs w:val="28"/>
          <w:lang w:bidi="ar-SA"/>
        </w:rPr>
      </w:pPr>
    </w:p>
    <w:p w:rsidR="00014CD2" w:rsidRDefault="00014CD2" w:rsidP="006C0513">
      <w:pPr>
        <w:widowControl/>
        <w:shd w:val="clear" w:color="auto" w:fill="FFFFFF"/>
        <w:spacing w:line="360" w:lineRule="auto"/>
        <w:jc w:val="center"/>
        <w:rPr>
          <w:rFonts w:ascii="Times New Roman" w:eastAsia="Times New Roman" w:hAnsi="Times New Roman" w:cs="Times New Roman"/>
          <w:b/>
          <w:sz w:val="32"/>
          <w:szCs w:val="28"/>
          <w:lang w:bidi="ar-SA"/>
        </w:rPr>
      </w:pPr>
    </w:p>
    <w:p w:rsidR="00014CD2" w:rsidRDefault="00014CD2" w:rsidP="006C0513">
      <w:pPr>
        <w:widowControl/>
        <w:shd w:val="clear" w:color="auto" w:fill="FFFFFF"/>
        <w:spacing w:line="360" w:lineRule="auto"/>
        <w:jc w:val="center"/>
        <w:rPr>
          <w:rFonts w:ascii="Times New Roman" w:eastAsia="Times New Roman" w:hAnsi="Times New Roman" w:cs="Times New Roman"/>
          <w:b/>
          <w:sz w:val="32"/>
          <w:szCs w:val="28"/>
          <w:lang w:bidi="ar-SA"/>
        </w:rPr>
      </w:pPr>
    </w:p>
    <w:p w:rsidR="00014CD2" w:rsidRDefault="00014CD2" w:rsidP="006C0513">
      <w:pPr>
        <w:widowControl/>
        <w:shd w:val="clear" w:color="auto" w:fill="FFFFFF"/>
        <w:spacing w:line="360" w:lineRule="auto"/>
        <w:jc w:val="center"/>
        <w:rPr>
          <w:rFonts w:ascii="Times New Roman" w:eastAsia="Times New Roman" w:hAnsi="Times New Roman" w:cs="Times New Roman"/>
          <w:b/>
          <w:sz w:val="32"/>
          <w:szCs w:val="28"/>
          <w:lang w:bidi="ar-SA"/>
        </w:rPr>
      </w:pPr>
    </w:p>
    <w:p w:rsidR="00014CD2" w:rsidRDefault="00014CD2" w:rsidP="006C0513">
      <w:pPr>
        <w:widowControl/>
        <w:shd w:val="clear" w:color="auto" w:fill="FFFFFF"/>
        <w:spacing w:line="360" w:lineRule="auto"/>
        <w:jc w:val="center"/>
        <w:rPr>
          <w:rFonts w:ascii="Times New Roman" w:eastAsia="Times New Roman" w:hAnsi="Times New Roman" w:cs="Times New Roman"/>
          <w:b/>
          <w:sz w:val="32"/>
          <w:szCs w:val="28"/>
          <w:lang w:bidi="ar-SA"/>
        </w:rPr>
      </w:pPr>
    </w:p>
    <w:p w:rsidR="00014CD2" w:rsidRDefault="00014CD2" w:rsidP="006C0513">
      <w:pPr>
        <w:widowControl/>
        <w:shd w:val="clear" w:color="auto" w:fill="FFFFFF"/>
        <w:spacing w:line="360" w:lineRule="auto"/>
        <w:jc w:val="center"/>
        <w:rPr>
          <w:rFonts w:ascii="Times New Roman" w:eastAsia="Times New Roman" w:hAnsi="Times New Roman" w:cs="Times New Roman"/>
          <w:b/>
          <w:sz w:val="32"/>
          <w:szCs w:val="28"/>
          <w:lang w:bidi="ar-SA"/>
        </w:rPr>
      </w:pPr>
    </w:p>
    <w:p w:rsidR="00014CD2" w:rsidRDefault="00014CD2" w:rsidP="006C0513">
      <w:pPr>
        <w:widowControl/>
        <w:shd w:val="clear" w:color="auto" w:fill="FFFFFF"/>
        <w:spacing w:line="360" w:lineRule="auto"/>
        <w:jc w:val="center"/>
        <w:rPr>
          <w:rFonts w:ascii="Times New Roman" w:eastAsia="Times New Roman" w:hAnsi="Times New Roman" w:cs="Times New Roman"/>
          <w:b/>
          <w:sz w:val="32"/>
          <w:szCs w:val="28"/>
          <w:lang w:bidi="ar-SA"/>
        </w:rPr>
      </w:pPr>
    </w:p>
    <w:p w:rsidR="00014CD2" w:rsidRDefault="00014CD2" w:rsidP="006C0513">
      <w:pPr>
        <w:widowControl/>
        <w:shd w:val="clear" w:color="auto" w:fill="FFFFFF"/>
        <w:spacing w:line="360" w:lineRule="auto"/>
        <w:jc w:val="center"/>
        <w:rPr>
          <w:rFonts w:ascii="Times New Roman" w:eastAsia="Times New Roman" w:hAnsi="Times New Roman" w:cs="Times New Roman"/>
          <w:b/>
          <w:sz w:val="32"/>
          <w:szCs w:val="28"/>
          <w:lang w:bidi="ar-SA"/>
        </w:rPr>
      </w:pPr>
    </w:p>
    <w:p w:rsidR="00014CD2" w:rsidRDefault="00014CD2" w:rsidP="006C0513">
      <w:pPr>
        <w:widowControl/>
        <w:shd w:val="clear" w:color="auto" w:fill="FFFFFF"/>
        <w:spacing w:line="360" w:lineRule="auto"/>
        <w:jc w:val="center"/>
        <w:rPr>
          <w:rFonts w:ascii="Times New Roman" w:eastAsia="Times New Roman" w:hAnsi="Times New Roman" w:cs="Times New Roman"/>
          <w:b/>
          <w:sz w:val="32"/>
          <w:szCs w:val="28"/>
          <w:lang w:bidi="ar-SA"/>
        </w:rPr>
      </w:pPr>
    </w:p>
    <w:p w:rsidR="006C0513" w:rsidRPr="00837FC0" w:rsidRDefault="006C0513" w:rsidP="006C0513">
      <w:pPr>
        <w:widowControl/>
        <w:shd w:val="clear" w:color="auto" w:fill="FFFFFF"/>
        <w:spacing w:line="360" w:lineRule="auto"/>
        <w:jc w:val="center"/>
        <w:rPr>
          <w:rFonts w:ascii="Times New Roman" w:eastAsiaTheme="minorHAnsi" w:hAnsi="Times New Roman" w:cs="Times New Roman"/>
          <w:b/>
          <w:color w:val="auto"/>
          <w:sz w:val="32"/>
          <w:szCs w:val="28"/>
          <w:lang w:eastAsia="en-US" w:bidi="ar-SA"/>
        </w:rPr>
      </w:pPr>
      <w:r w:rsidRPr="00837FC0">
        <w:rPr>
          <w:rFonts w:ascii="Times New Roman" w:eastAsia="Times New Roman" w:hAnsi="Times New Roman" w:cs="Times New Roman"/>
          <w:b/>
          <w:sz w:val="32"/>
          <w:szCs w:val="28"/>
          <w:lang w:bidi="ar-SA"/>
        </w:rPr>
        <w:lastRenderedPageBreak/>
        <w:t>Герберт Александрович Ефремов</w:t>
      </w:r>
      <w:r>
        <w:rPr>
          <w:rFonts w:ascii="Times New Roman" w:eastAsia="Times New Roman" w:hAnsi="Times New Roman" w:cs="Times New Roman"/>
          <w:b/>
          <w:sz w:val="32"/>
          <w:szCs w:val="28"/>
          <w:lang w:bidi="ar-SA"/>
        </w:rPr>
        <w:t>.</w:t>
      </w:r>
    </w:p>
    <w:p w:rsidR="006C0513" w:rsidRPr="00837FC0" w:rsidRDefault="006C0513" w:rsidP="006C0513">
      <w:pPr>
        <w:widowControl/>
        <w:shd w:val="clear" w:color="auto" w:fill="FFFFFF"/>
        <w:spacing w:line="360" w:lineRule="auto"/>
        <w:rPr>
          <w:rFonts w:ascii="Times New Roman" w:eastAsiaTheme="minorHAnsi" w:hAnsi="Times New Roman" w:cs="Times New Roman"/>
          <w:color w:val="auto"/>
          <w:sz w:val="28"/>
          <w:szCs w:val="28"/>
          <w:lang w:eastAsia="en-US" w:bidi="ar-SA"/>
        </w:rPr>
      </w:pPr>
      <w:r w:rsidRPr="00837FC0">
        <w:rPr>
          <w:rFonts w:ascii="Times New Roman" w:eastAsiaTheme="minorHAnsi" w:hAnsi="Times New Roman" w:cs="Times New Roman"/>
          <w:color w:val="auto"/>
          <w:sz w:val="28"/>
          <w:szCs w:val="28"/>
          <w:lang w:eastAsia="en-US" w:bidi="ar-SA"/>
        </w:rPr>
        <w:t xml:space="preserve">Является одновременно Героем Труда Российской Федерации и Героем Социалистического Труда. Советский и российский учёный, конструктор ракетной и ракетно-космической техники. </w:t>
      </w:r>
    </w:p>
    <w:p w:rsidR="006C0513" w:rsidRPr="00837FC0" w:rsidRDefault="006C0513" w:rsidP="006C0513">
      <w:pPr>
        <w:widowControl/>
        <w:shd w:val="clear" w:color="auto" w:fill="FFFFFF"/>
        <w:spacing w:line="360" w:lineRule="auto"/>
        <w:rPr>
          <w:rFonts w:ascii="Times New Roman" w:eastAsia="Times New Roman" w:hAnsi="Times New Roman" w:cs="Times New Roman"/>
          <w:sz w:val="28"/>
          <w:szCs w:val="28"/>
          <w:lang w:bidi="ar-SA"/>
        </w:rPr>
      </w:pPr>
      <w:r w:rsidRPr="00837FC0">
        <w:rPr>
          <w:rFonts w:ascii="Times New Roman" w:eastAsia="Times New Roman" w:hAnsi="Times New Roman" w:cs="Times New Roman"/>
          <w:sz w:val="28"/>
          <w:szCs w:val="28"/>
          <w:lang w:bidi="ar-SA"/>
        </w:rPr>
        <w:t xml:space="preserve">Герберт Александрович Ефремов родился 15 марта 1933 года в селе Малое Заречье Белозерского района Северного края </w:t>
      </w:r>
      <w:proofErr w:type="gramStart"/>
      <w:r w:rsidRPr="00837FC0">
        <w:rPr>
          <w:rFonts w:ascii="Times New Roman" w:eastAsia="Times New Roman" w:hAnsi="Times New Roman" w:cs="Times New Roman"/>
          <w:sz w:val="28"/>
          <w:szCs w:val="28"/>
          <w:lang w:bidi="ar-SA"/>
        </w:rPr>
        <w:t>РСФСР ,</w:t>
      </w:r>
      <w:proofErr w:type="gramEnd"/>
      <w:r w:rsidRPr="00837FC0">
        <w:rPr>
          <w:rFonts w:ascii="Times New Roman" w:eastAsia="Times New Roman" w:hAnsi="Times New Roman" w:cs="Times New Roman"/>
          <w:sz w:val="28"/>
          <w:szCs w:val="28"/>
          <w:lang w:bidi="ar-SA"/>
        </w:rPr>
        <w:t xml:space="preserve"> в семье военного и работницы местного отдела Культпросвета. Имя получил в честь британского писателя-фантаста Герберта Уэллса.</w:t>
      </w:r>
    </w:p>
    <w:p w:rsidR="006C0513" w:rsidRPr="00837FC0" w:rsidRDefault="006C0513" w:rsidP="006C0513">
      <w:pPr>
        <w:widowControl/>
        <w:shd w:val="clear" w:color="auto" w:fill="FFFFFF"/>
        <w:spacing w:line="360" w:lineRule="auto"/>
        <w:rPr>
          <w:rFonts w:ascii="Times New Roman" w:eastAsia="Times New Roman" w:hAnsi="Times New Roman" w:cs="Times New Roman"/>
          <w:sz w:val="28"/>
          <w:szCs w:val="28"/>
          <w:lang w:bidi="ar-SA"/>
        </w:rPr>
      </w:pPr>
      <w:r w:rsidRPr="00837FC0">
        <w:rPr>
          <w:rFonts w:ascii="Times New Roman" w:eastAsia="Times New Roman" w:hAnsi="Times New Roman" w:cs="Times New Roman"/>
          <w:sz w:val="28"/>
          <w:szCs w:val="28"/>
          <w:lang w:bidi="ar-SA"/>
        </w:rPr>
        <w:t xml:space="preserve">В 1956 году окончил Ленинградский военно-механический институт по специальности "Приборостроение". После окончания вуза был направлен </w:t>
      </w:r>
      <w:proofErr w:type="gramStart"/>
      <w:r w:rsidRPr="00837FC0">
        <w:rPr>
          <w:rFonts w:ascii="Times New Roman" w:eastAsia="Times New Roman" w:hAnsi="Times New Roman" w:cs="Times New Roman"/>
          <w:sz w:val="28"/>
          <w:szCs w:val="28"/>
          <w:lang w:bidi="ar-SA"/>
        </w:rPr>
        <w:t>в  Московскую</w:t>
      </w:r>
      <w:proofErr w:type="gramEnd"/>
      <w:r w:rsidRPr="00837FC0">
        <w:rPr>
          <w:rFonts w:ascii="Times New Roman" w:eastAsia="Times New Roman" w:hAnsi="Times New Roman" w:cs="Times New Roman"/>
          <w:sz w:val="28"/>
          <w:szCs w:val="28"/>
          <w:lang w:bidi="ar-SA"/>
        </w:rPr>
        <w:t xml:space="preserve">  область в конструкторское бюро ракетно-космической техники под руководством академика Владимира </w:t>
      </w:r>
      <w:proofErr w:type="spellStart"/>
      <w:r w:rsidRPr="00837FC0">
        <w:rPr>
          <w:rFonts w:ascii="Times New Roman" w:eastAsia="Times New Roman" w:hAnsi="Times New Roman" w:cs="Times New Roman"/>
          <w:sz w:val="28"/>
          <w:szCs w:val="28"/>
          <w:lang w:bidi="ar-SA"/>
        </w:rPr>
        <w:t>Челомея</w:t>
      </w:r>
      <w:proofErr w:type="spellEnd"/>
      <w:r w:rsidRPr="00837FC0">
        <w:rPr>
          <w:rFonts w:ascii="Times New Roman" w:eastAsia="Times New Roman" w:hAnsi="Times New Roman" w:cs="Times New Roman"/>
          <w:sz w:val="28"/>
          <w:szCs w:val="28"/>
          <w:lang w:bidi="ar-SA"/>
        </w:rPr>
        <w:t>. В 1956-1959 годах Герберт Ефремов работал в бюро инженером, старшим инженером, инженером-конструктором 2-й категории. В 1962 году занял пост заместителя начальника конструкторского бюро - ведущего конструктора, в 1964 году был назначен начальником проектного подразделения предприятия.</w:t>
      </w:r>
    </w:p>
    <w:p w:rsidR="006C0513" w:rsidRPr="00837FC0" w:rsidRDefault="006C0513" w:rsidP="006C0513">
      <w:pPr>
        <w:widowControl/>
        <w:shd w:val="clear" w:color="auto" w:fill="FFFFFF"/>
        <w:spacing w:line="360" w:lineRule="auto"/>
        <w:rPr>
          <w:rFonts w:ascii="Times New Roman" w:eastAsia="Times New Roman" w:hAnsi="Times New Roman" w:cs="Times New Roman"/>
          <w:sz w:val="28"/>
          <w:szCs w:val="28"/>
          <w:lang w:bidi="ar-SA"/>
        </w:rPr>
      </w:pPr>
      <w:r w:rsidRPr="00837FC0">
        <w:rPr>
          <w:rFonts w:ascii="Times New Roman" w:eastAsia="Times New Roman" w:hAnsi="Times New Roman" w:cs="Times New Roman"/>
          <w:sz w:val="28"/>
          <w:szCs w:val="28"/>
          <w:lang w:bidi="ar-SA"/>
        </w:rPr>
        <w:t>В 1970-1984 годах - заместитель главного конструктора. В 1984 году стал генеральным конструктором машиностроения. В 1991 году занял пост генерального конструктора - генерального директора предприятия, занимал эту должность до 2007 года.</w:t>
      </w:r>
    </w:p>
    <w:p w:rsidR="006C0513" w:rsidRPr="00837FC0" w:rsidRDefault="006C0513" w:rsidP="006C0513">
      <w:pPr>
        <w:widowControl/>
        <w:shd w:val="clear" w:color="auto" w:fill="FFFFFF"/>
        <w:spacing w:line="360" w:lineRule="auto"/>
        <w:rPr>
          <w:rFonts w:ascii="Times New Roman" w:eastAsia="Times New Roman" w:hAnsi="Times New Roman" w:cs="Times New Roman"/>
          <w:sz w:val="28"/>
          <w:szCs w:val="28"/>
          <w:lang w:bidi="ar-SA"/>
        </w:rPr>
      </w:pPr>
      <w:r w:rsidRPr="00837FC0">
        <w:rPr>
          <w:rFonts w:ascii="Times New Roman" w:eastAsia="Times New Roman" w:hAnsi="Times New Roman" w:cs="Times New Roman"/>
          <w:sz w:val="28"/>
          <w:szCs w:val="28"/>
          <w:lang w:bidi="ar-SA"/>
        </w:rPr>
        <w:t xml:space="preserve">С 2007 года по настоящее время - почетный генеральный директор, почетный генеральный конструктор машиностроения, советник главы корпорации по науке. Герберт Ефремов создавал комплексы с крылатыми ракетами для стрельбы по наземным целям с подводных </w:t>
      </w:r>
      <w:proofErr w:type="gramStart"/>
      <w:r w:rsidRPr="00837FC0">
        <w:rPr>
          <w:rFonts w:ascii="Times New Roman" w:eastAsia="Times New Roman" w:hAnsi="Times New Roman" w:cs="Times New Roman"/>
          <w:sz w:val="28"/>
          <w:szCs w:val="28"/>
          <w:lang w:bidi="ar-SA"/>
        </w:rPr>
        <w:t>лодок ,ракетные</w:t>
      </w:r>
      <w:proofErr w:type="gramEnd"/>
      <w:r w:rsidRPr="00837FC0">
        <w:rPr>
          <w:rFonts w:ascii="Times New Roman" w:eastAsia="Times New Roman" w:hAnsi="Times New Roman" w:cs="Times New Roman"/>
          <w:sz w:val="28"/>
          <w:szCs w:val="28"/>
          <w:lang w:bidi="ar-SA"/>
        </w:rPr>
        <w:t xml:space="preserve"> комплексы ,также руководил созданием спутников связи .Преподавал в Московском авиационном институте. Награжден орденами Ленина (1963), Трудового Красного Знамени (1971), "Знак Почета" (1959), "За заслуги перед Отечеством" II (2013) и III (2003) степеней, медалями. Кавалер ордена.</w:t>
      </w:r>
    </w:p>
    <w:p w:rsidR="006C0513" w:rsidRPr="00837FC0" w:rsidRDefault="006C0513" w:rsidP="006C0513">
      <w:pPr>
        <w:widowControl/>
        <w:shd w:val="clear" w:color="auto" w:fill="FFFFFF"/>
        <w:spacing w:line="360" w:lineRule="auto"/>
        <w:rPr>
          <w:rFonts w:ascii="Times New Roman" w:eastAsia="Times New Roman" w:hAnsi="Times New Roman" w:cs="Times New Roman"/>
          <w:sz w:val="28"/>
          <w:szCs w:val="28"/>
          <w:lang w:bidi="ar-SA"/>
        </w:rPr>
      </w:pPr>
      <w:r w:rsidRPr="00837FC0">
        <w:rPr>
          <w:rFonts w:ascii="Times New Roman" w:eastAsia="Times New Roman" w:hAnsi="Times New Roman" w:cs="Times New Roman"/>
          <w:sz w:val="28"/>
          <w:szCs w:val="28"/>
          <w:lang w:bidi="ar-SA"/>
        </w:rPr>
        <w:t xml:space="preserve">Почетный член Российской академии ракетных и артиллерийских наук. Член Академии военных наук РФ. </w:t>
      </w: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rPr>
          <w:rFonts w:ascii="Times New Roman" w:hAnsi="Times New Roman" w:cs="Times New Roman"/>
          <w:b/>
          <w:noProof/>
          <w:sz w:val="32"/>
          <w:szCs w:val="28"/>
          <w:lang w:bidi="ar-SA"/>
        </w:rPr>
      </w:pPr>
    </w:p>
    <w:p w:rsidR="006C0513" w:rsidRDefault="006C0513" w:rsidP="006C0513">
      <w:pPr>
        <w:jc w:val="center"/>
        <w:rPr>
          <w:rFonts w:ascii="Times New Roman" w:hAnsi="Times New Roman" w:cs="Times New Roman"/>
          <w:b/>
          <w:noProof/>
          <w:sz w:val="32"/>
          <w:szCs w:val="28"/>
          <w:lang w:bidi="ar-SA"/>
        </w:rPr>
      </w:pPr>
      <w:r w:rsidRPr="00CE5C5B">
        <w:rPr>
          <w:rFonts w:ascii="Times New Roman" w:hAnsi="Times New Roman" w:cs="Times New Roman"/>
          <w:b/>
          <w:noProof/>
          <w:sz w:val="32"/>
          <w:szCs w:val="28"/>
          <w:lang w:bidi="ar-SA"/>
        </w:rPr>
        <w:drawing>
          <wp:inline distT="0" distB="0" distL="0" distR="0" wp14:anchorId="2003821D" wp14:editId="41A34F87">
            <wp:extent cx="6219190" cy="4924425"/>
            <wp:effectExtent l="0" t="0" r="0" b="0"/>
            <wp:docPr id="2" name="Рисунок 2" descr="C:\Users\уруру\Desktop\ГОТОВЫЕ МЕТОДИЧЕСКИЕ РАЗРАБОТКИ\ГОТОВАЯ МЕТОДИЧЕСКАЯ РАЗРАБОТКА В ИЮНЕ\портреты героев современной россий\Гербет Александрович Ефрем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руру\Desktop\ГОТОВЫЕ МЕТОДИЧЕСКИЕ РАЗРАБОТКИ\ГОТОВАЯ МЕТОДИЧЕСКАЯ РАЗРАБОТКА В ИЮНЕ\портреты героев современной россий\Гербет Александрович Ефремо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9767" cy="4940718"/>
                    </a:xfrm>
                    <a:prstGeom prst="rect">
                      <a:avLst/>
                    </a:prstGeom>
                    <a:noFill/>
                    <a:ln>
                      <a:noFill/>
                    </a:ln>
                  </pic:spPr>
                </pic:pic>
              </a:graphicData>
            </a:graphic>
          </wp:inline>
        </w:drawing>
      </w:r>
    </w:p>
    <w:p w:rsidR="006C0513" w:rsidRDefault="006C0513" w:rsidP="006C0513">
      <w:pPr>
        <w:jc w:val="center"/>
        <w:rPr>
          <w:rFonts w:ascii="Times New Roman" w:hAnsi="Times New Roman" w:cs="Times New Roman"/>
          <w:b/>
          <w:noProof/>
          <w:sz w:val="32"/>
          <w:szCs w:val="28"/>
          <w:lang w:bidi="ar-SA"/>
        </w:rPr>
      </w:pPr>
    </w:p>
    <w:p w:rsidR="006C0513" w:rsidRDefault="006C0513" w:rsidP="006C0513">
      <w:pPr>
        <w:spacing w:line="360" w:lineRule="auto"/>
        <w:rPr>
          <w:rFonts w:ascii="Times New Roman" w:eastAsia="Times New Roman" w:hAnsi="Times New Roman" w:cs="Times New Roman"/>
          <w:b/>
          <w:i/>
          <w:iCs/>
          <w:color w:val="auto"/>
          <w:sz w:val="32"/>
          <w:szCs w:val="28"/>
          <w:lang w:eastAsia="en-US" w:bidi="ar-SA"/>
        </w:rPr>
      </w:pPr>
    </w:p>
    <w:p w:rsidR="006C0513" w:rsidRDefault="006C0513" w:rsidP="006C0513">
      <w:pPr>
        <w:spacing w:line="360" w:lineRule="auto"/>
        <w:rPr>
          <w:rFonts w:ascii="Times New Roman" w:eastAsia="Times New Roman" w:hAnsi="Times New Roman" w:cs="Times New Roman"/>
          <w:b/>
          <w:i/>
          <w:iCs/>
          <w:color w:val="auto"/>
          <w:sz w:val="32"/>
          <w:szCs w:val="28"/>
          <w:lang w:eastAsia="en-US" w:bidi="ar-SA"/>
        </w:rPr>
      </w:pPr>
    </w:p>
    <w:p w:rsidR="006C0513" w:rsidRDefault="006C0513" w:rsidP="006C0513">
      <w:pPr>
        <w:spacing w:line="360" w:lineRule="auto"/>
        <w:ind w:firstLine="740"/>
        <w:jc w:val="center"/>
        <w:rPr>
          <w:rFonts w:ascii="Times New Roman" w:eastAsia="Times New Roman" w:hAnsi="Times New Roman" w:cs="Times New Roman"/>
          <w:b/>
          <w:i/>
          <w:iCs/>
          <w:color w:val="auto"/>
          <w:sz w:val="32"/>
          <w:szCs w:val="28"/>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014CD2" w:rsidRDefault="00014CD2"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p>
    <w:p w:rsidR="006C0513" w:rsidRPr="00CE5C5B" w:rsidRDefault="006C0513" w:rsidP="006C0513">
      <w:pPr>
        <w:spacing w:line="360" w:lineRule="auto"/>
        <w:ind w:firstLine="740"/>
        <w:jc w:val="center"/>
        <w:rPr>
          <w:rFonts w:ascii="Times New Roman" w:eastAsia="Times New Roman" w:hAnsi="Times New Roman" w:cs="Times New Roman"/>
          <w:b/>
          <w:i/>
          <w:iCs/>
          <w:color w:val="auto"/>
          <w:sz w:val="32"/>
          <w:szCs w:val="32"/>
          <w:lang w:eastAsia="en-US" w:bidi="ar-SA"/>
        </w:rPr>
      </w:pPr>
      <w:r w:rsidRPr="00CE5C5B">
        <w:rPr>
          <w:rFonts w:ascii="Times New Roman" w:eastAsia="Times New Roman" w:hAnsi="Times New Roman" w:cs="Times New Roman"/>
          <w:b/>
          <w:i/>
          <w:iCs/>
          <w:color w:val="auto"/>
          <w:sz w:val="32"/>
          <w:szCs w:val="32"/>
          <w:lang w:eastAsia="en-US" w:bidi="ar-SA"/>
        </w:rPr>
        <w:lastRenderedPageBreak/>
        <w:t xml:space="preserve">Василий Семенович </w:t>
      </w:r>
      <w:proofErr w:type="spellStart"/>
      <w:r w:rsidRPr="00CE5C5B">
        <w:rPr>
          <w:rFonts w:ascii="Times New Roman" w:eastAsia="Times New Roman" w:hAnsi="Times New Roman" w:cs="Times New Roman"/>
          <w:b/>
          <w:i/>
          <w:iCs/>
          <w:color w:val="auto"/>
          <w:sz w:val="32"/>
          <w:szCs w:val="32"/>
          <w:lang w:eastAsia="en-US" w:bidi="ar-SA"/>
        </w:rPr>
        <w:t>Лановой</w:t>
      </w:r>
      <w:proofErr w:type="spellEnd"/>
      <w:r>
        <w:rPr>
          <w:rFonts w:ascii="Times New Roman" w:eastAsia="Times New Roman" w:hAnsi="Times New Roman" w:cs="Times New Roman"/>
          <w:b/>
          <w:i/>
          <w:iCs/>
          <w:color w:val="auto"/>
          <w:sz w:val="32"/>
          <w:szCs w:val="32"/>
          <w:lang w:eastAsia="en-US" w:bidi="ar-SA"/>
        </w:rPr>
        <w:t>.</w:t>
      </w:r>
    </w:p>
    <w:p w:rsidR="006C0513" w:rsidRPr="00CE5C5B" w:rsidRDefault="006C0513" w:rsidP="006C0513">
      <w:pPr>
        <w:widowControl/>
        <w:spacing w:line="360" w:lineRule="auto"/>
        <w:rPr>
          <w:rFonts w:ascii="Times New Roman" w:eastAsiaTheme="minorHAnsi" w:hAnsi="Times New Roman" w:cs="Times New Roman"/>
          <w:color w:val="auto"/>
          <w:sz w:val="28"/>
          <w:szCs w:val="28"/>
          <w:lang w:eastAsia="en-US" w:bidi="ar-SA"/>
        </w:rPr>
      </w:pPr>
      <w:r w:rsidRPr="00CE5C5B">
        <w:rPr>
          <w:rFonts w:ascii="Times New Roman" w:eastAsiaTheme="minorHAnsi" w:hAnsi="Times New Roman" w:cs="Times New Roman"/>
          <w:b/>
          <w:color w:val="auto"/>
          <w:sz w:val="28"/>
          <w:szCs w:val="28"/>
          <w:lang w:eastAsia="en-US" w:bidi="ar-SA"/>
        </w:rPr>
        <w:t xml:space="preserve"> </w:t>
      </w:r>
      <w:r w:rsidRPr="00CE5C5B">
        <w:rPr>
          <w:rFonts w:ascii="Times New Roman" w:eastAsiaTheme="minorHAnsi" w:hAnsi="Times New Roman" w:cs="Times New Roman"/>
          <w:color w:val="auto"/>
          <w:sz w:val="28"/>
          <w:szCs w:val="28"/>
          <w:lang w:bidi="ar-SA"/>
        </w:rPr>
        <w:t xml:space="preserve">Василий </w:t>
      </w:r>
      <w:proofErr w:type="spellStart"/>
      <w:r w:rsidRPr="00CE5C5B">
        <w:rPr>
          <w:rFonts w:ascii="Times New Roman" w:eastAsiaTheme="minorHAnsi" w:hAnsi="Times New Roman" w:cs="Times New Roman"/>
          <w:color w:val="auto"/>
          <w:sz w:val="28"/>
          <w:szCs w:val="28"/>
          <w:lang w:bidi="ar-SA"/>
        </w:rPr>
        <w:t>Лановой</w:t>
      </w:r>
      <w:proofErr w:type="spellEnd"/>
      <w:r w:rsidRPr="00CE5C5B">
        <w:rPr>
          <w:rFonts w:ascii="Times New Roman" w:eastAsiaTheme="minorHAnsi" w:hAnsi="Times New Roman" w:cs="Times New Roman"/>
          <w:color w:val="auto"/>
          <w:sz w:val="28"/>
          <w:szCs w:val="28"/>
          <w:lang w:bidi="ar-SA"/>
        </w:rPr>
        <w:t xml:space="preserve"> –</w:t>
      </w:r>
      <w:r w:rsidRPr="00CE5C5B">
        <w:rPr>
          <w:rFonts w:ascii="Times New Roman" w:eastAsiaTheme="minorHAnsi" w:hAnsi="Times New Roman" w:cs="Times New Roman"/>
          <w:b/>
          <w:color w:val="auto"/>
          <w:sz w:val="28"/>
          <w:szCs w:val="28"/>
          <w:lang w:eastAsia="en-US" w:bidi="ar-SA"/>
        </w:rPr>
        <w:t xml:space="preserve"> Герой Труда России</w:t>
      </w:r>
      <w:r w:rsidRPr="00CE5C5B">
        <w:rPr>
          <w:rFonts w:ascii="Times New Roman" w:eastAsiaTheme="minorHAnsi" w:hAnsi="Times New Roman" w:cs="Times New Roman"/>
          <w:color w:val="auto"/>
          <w:sz w:val="28"/>
          <w:szCs w:val="28"/>
          <w:lang w:eastAsia="en-US" w:bidi="ar-SA"/>
        </w:rPr>
        <w:t>,</w:t>
      </w:r>
      <w:r w:rsidRPr="00CE5C5B">
        <w:rPr>
          <w:rFonts w:ascii="Times New Roman" w:eastAsiaTheme="minorHAnsi" w:hAnsi="Times New Roman" w:cs="Times New Roman"/>
          <w:color w:val="auto"/>
          <w:sz w:val="28"/>
          <w:szCs w:val="28"/>
          <w:lang w:bidi="ar-SA"/>
        </w:rPr>
        <w:t xml:space="preserve"> легендарный советский и российский актер, театральный педагог, Народный артист СССР.</w:t>
      </w:r>
    </w:p>
    <w:p w:rsidR="006C0513" w:rsidRPr="00CE5C5B" w:rsidRDefault="006C0513" w:rsidP="006C0513">
      <w:pPr>
        <w:widowControl/>
        <w:spacing w:line="360" w:lineRule="auto"/>
        <w:rPr>
          <w:rFonts w:ascii="Times New Roman" w:eastAsiaTheme="minorHAnsi" w:hAnsi="Times New Roman" w:cs="Times New Roman"/>
          <w:color w:val="auto"/>
          <w:sz w:val="28"/>
          <w:szCs w:val="28"/>
          <w:lang w:bidi="ar-SA"/>
        </w:rPr>
      </w:pPr>
      <w:bookmarkStart w:id="2" w:name="detstvo"/>
      <w:bookmarkEnd w:id="2"/>
      <w:r w:rsidRPr="00CE5C5B">
        <w:rPr>
          <w:rFonts w:ascii="Times New Roman" w:eastAsiaTheme="minorHAnsi" w:hAnsi="Times New Roman" w:cs="Times New Roman"/>
          <w:color w:val="auto"/>
          <w:sz w:val="28"/>
          <w:szCs w:val="28"/>
          <w:lang w:bidi="ar-SA"/>
        </w:rPr>
        <w:t xml:space="preserve">Василий Семенович родом из семьи украинских крестьян. Его родители – </w:t>
      </w:r>
      <w:proofErr w:type="spellStart"/>
      <w:r w:rsidRPr="00CE5C5B">
        <w:rPr>
          <w:rFonts w:ascii="Times New Roman" w:eastAsiaTheme="minorHAnsi" w:hAnsi="Times New Roman" w:cs="Times New Roman"/>
          <w:color w:val="auto"/>
          <w:sz w:val="28"/>
          <w:szCs w:val="28"/>
          <w:lang w:bidi="ar-SA"/>
        </w:rPr>
        <w:t>Лановые</w:t>
      </w:r>
      <w:proofErr w:type="spellEnd"/>
      <w:r w:rsidRPr="00CE5C5B">
        <w:rPr>
          <w:rFonts w:ascii="Times New Roman" w:eastAsiaTheme="minorHAnsi" w:hAnsi="Times New Roman" w:cs="Times New Roman"/>
          <w:color w:val="auto"/>
          <w:sz w:val="28"/>
          <w:szCs w:val="28"/>
          <w:lang w:bidi="ar-SA"/>
        </w:rPr>
        <w:t xml:space="preserve"> Семен Петрович и Агафья Ивановна, были родом из села в Одесской области. В начале 30-х </w:t>
      </w:r>
      <w:proofErr w:type="spellStart"/>
      <w:r w:rsidRPr="00CE5C5B">
        <w:rPr>
          <w:rFonts w:ascii="Times New Roman" w:eastAsiaTheme="minorHAnsi" w:hAnsi="Times New Roman" w:cs="Times New Roman"/>
          <w:color w:val="auto"/>
          <w:sz w:val="28"/>
          <w:szCs w:val="28"/>
          <w:lang w:bidi="ar-SA"/>
        </w:rPr>
        <w:t>Лановые</w:t>
      </w:r>
      <w:proofErr w:type="spellEnd"/>
      <w:r w:rsidRPr="00CE5C5B">
        <w:rPr>
          <w:rFonts w:ascii="Times New Roman" w:eastAsiaTheme="minorHAnsi" w:hAnsi="Times New Roman" w:cs="Times New Roman"/>
          <w:color w:val="auto"/>
          <w:sz w:val="28"/>
          <w:szCs w:val="28"/>
          <w:lang w:bidi="ar-SA"/>
        </w:rPr>
        <w:t xml:space="preserve"> переехали в Москву, где в январе 1934 года родился будущий актер Василий.В1957 году Василий Семенович окончил </w:t>
      </w:r>
      <w:proofErr w:type="spellStart"/>
      <w:r w:rsidRPr="00CE5C5B">
        <w:rPr>
          <w:rFonts w:ascii="Times New Roman" w:eastAsiaTheme="minorHAnsi" w:hAnsi="Times New Roman" w:cs="Times New Roman"/>
          <w:color w:val="auto"/>
          <w:sz w:val="28"/>
          <w:szCs w:val="28"/>
          <w:lang w:bidi="ar-SA"/>
        </w:rPr>
        <w:t>Щукинское</w:t>
      </w:r>
      <w:proofErr w:type="spellEnd"/>
      <w:r w:rsidRPr="00CE5C5B">
        <w:rPr>
          <w:rFonts w:ascii="Times New Roman" w:eastAsiaTheme="minorHAnsi" w:hAnsi="Times New Roman" w:cs="Times New Roman"/>
          <w:color w:val="auto"/>
          <w:sz w:val="28"/>
          <w:szCs w:val="28"/>
          <w:lang w:bidi="ar-SA"/>
        </w:rPr>
        <w:t xml:space="preserve"> училище. Актера сразу же приняли в труппу Театра им. Е. Вахтангова. Вскоре </w:t>
      </w:r>
      <w:proofErr w:type="spellStart"/>
      <w:r w:rsidRPr="00CE5C5B">
        <w:rPr>
          <w:rFonts w:ascii="Times New Roman" w:eastAsiaTheme="minorHAnsi" w:hAnsi="Times New Roman" w:cs="Times New Roman"/>
          <w:color w:val="auto"/>
          <w:sz w:val="28"/>
          <w:szCs w:val="28"/>
          <w:lang w:bidi="ar-SA"/>
        </w:rPr>
        <w:t>Лановой</w:t>
      </w:r>
      <w:proofErr w:type="spellEnd"/>
      <w:r w:rsidRPr="00CE5C5B">
        <w:rPr>
          <w:rFonts w:ascii="Times New Roman" w:eastAsiaTheme="minorHAnsi" w:hAnsi="Times New Roman" w:cs="Times New Roman"/>
          <w:color w:val="auto"/>
          <w:sz w:val="28"/>
          <w:szCs w:val="28"/>
          <w:lang w:bidi="ar-SA"/>
        </w:rPr>
        <w:t xml:space="preserve"> становится ведущим актером труппы.</w:t>
      </w:r>
    </w:p>
    <w:p w:rsidR="006C0513" w:rsidRPr="00CE5C5B" w:rsidRDefault="006C0513" w:rsidP="006C0513">
      <w:pPr>
        <w:widowControl/>
        <w:spacing w:line="360" w:lineRule="auto"/>
        <w:rPr>
          <w:rFonts w:ascii="Times New Roman" w:eastAsiaTheme="minorHAnsi" w:hAnsi="Times New Roman" w:cs="Times New Roman"/>
          <w:color w:val="auto"/>
          <w:sz w:val="28"/>
          <w:szCs w:val="28"/>
          <w:lang w:bidi="ar-SA"/>
        </w:rPr>
      </w:pPr>
      <w:r w:rsidRPr="00CE5C5B">
        <w:rPr>
          <w:rFonts w:ascii="Times New Roman" w:eastAsiaTheme="minorHAnsi" w:hAnsi="Times New Roman" w:cs="Times New Roman"/>
          <w:color w:val="auto"/>
          <w:sz w:val="28"/>
          <w:szCs w:val="28"/>
          <w:lang w:bidi="ar-SA"/>
        </w:rPr>
        <w:t>Артист снялся в ленте «Алые паруса» и в эпизоде «Полосатого рейса». Затем последовали заметные роли в картинах «Война и мир» и «Анна Каренина» по произведениям Льва Толстого. Громкий успех принесли фильмы «Дни Трубиных» и «Анна и командор», «Петровка,38». Каждая из названных картин вошла в золотой фонд российского кинематографа.</w:t>
      </w:r>
    </w:p>
    <w:p w:rsidR="006C0513" w:rsidRPr="00CE5C5B" w:rsidRDefault="006C0513" w:rsidP="006C0513">
      <w:pPr>
        <w:widowControl/>
        <w:spacing w:line="360" w:lineRule="auto"/>
        <w:rPr>
          <w:rFonts w:ascii="Times New Roman" w:eastAsiaTheme="minorHAnsi" w:hAnsi="Times New Roman" w:cs="Times New Roman"/>
          <w:color w:val="auto"/>
          <w:sz w:val="28"/>
          <w:szCs w:val="28"/>
          <w:lang w:bidi="ar-SA"/>
        </w:rPr>
      </w:pPr>
      <w:r w:rsidRPr="00CE5C5B">
        <w:rPr>
          <w:rFonts w:ascii="Times New Roman" w:eastAsiaTheme="minorHAnsi" w:hAnsi="Times New Roman" w:cs="Times New Roman"/>
          <w:color w:val="auto"/>
          <w:sz w:val="28"/>
          <w:szCs w:val="28"/>
          <w:lang w:bidi="ar-SA"/>
        </w:rPr>
        <w:t>Но наибольшую славу актеру принесла работа в эпической картине «Офицеры».  Василий Семенович сыграл здесь благородного и смелого офицера Ивана Варавву.</w:t>
      </w:r>
    </w:p>
    <w:p w:rsidR="006C0513" w:rsidRPr="00CE5C5B" w:rsidRDefault="006C0513" w:rsidP="006C0513">
      <w:pPr>
        <w:widowControl/>
        <w:spacing w:line="360" w:lineRule="auto"/>
        <w:rPr>
          <w:rFonts w:ascii="Times New Roman" w:eastAsia="Times New Roman" w:hAnsi="Times New Roman" w:cs="Times New Roman"/>
          <w:color w:val="auto"/>
          <w:sz w:val="28"/>
          <w:szCs w:val="28"/>
          <w:lang w:eastAsia="en-US" w:bidi="ar-SA"/>
        </w:rPr>
      </w:pPr>
      <w:r w:rsidRPr="00CE5C5B">
        <w:rPr>
          <w:rFonts w:ascii="Times New Roman" w:eastAsiaTheme="minorHAnsi" w:hAnsi="Times New Roman" w:cs="Times New Roman"/>
          <w:color w:val="auto"/>
          <w:sz w:val="28"/>
          <w:szCs w:val="28"/>
          <w:shd w:val="clear" w:color="auto" w:fill="FFFFFF"/>
          <w:lang w:eastAsia="en-US" w:bidi="ar-SA"/>
        </w:rPr>
        <w:t xml:space="preserve">Биография Василия </w:t>
      </w:r>
      <w:proofErr w:type="spellStart"/>
      <w:r w:rsidRPr="00CE5C5B">
        <w:rPr>
          <w:rFonts w:ascii="Times New Roman" w:eastAsiaTheme="minorHAnsi" w:hAnsi="Times New Roman" w:cs="Times New Roman"/>
          <w:color w:val="auto"/>
          <w:sz w:val="28"/>
          <w:szCs w:val="28"/>
          <w:shd w:val="clear" w:color="auto" w:fill="FFFFFF"/>
          <w:lang w:eastAsia="en-US" w:bidi="ar-SA"/>
        </w:rPr>
        <w:t>Ланового</w:t>
      </w:r>
      <w:proofErr w:type="spellEnd"/>
      <w:r w:rsidRPr="00CE5C5B">
        <w:rPr>
          <w:rFonts w:ascii="Times New Roman" w:eastAsiaTheme="minorHAnsi" w:hAnsi="Times New Roman" w:cs="Times New Roman"/>
          <w:color w:val="auto"/>
          <w:sz w:val="28"/>
          <w:szCs w:val="28"/>
          <w:shd w:val="clear" w:color="auto" w:fill="FFFFFF"/>
          <w:lang w:eastAsia="en-US" w:bidi="ar-SA"/>
        </w:rPr>
        <w:t xml:space="preserve"> насыщена достижениями разного профиля и наградами: Заслуженный и Народный артист </w:t>
      </w:r>
      <w:proofErr w:type="gramStart"/>
      <w:r w:rsidRPr="00CE5C5B">
        <w:rPr>
          <w:rFonts w:ascii="Times New Roman" w:eastAsiaTheme="minorHAnsi" w:hAnsi="Times New Roman" w:cs="Times New Roman"/>
          <w:color w:val="auto"/>
          <w:sz w:val="28"/>
          <w:szCs w:val="28"/>
          <w:shd w:val="clear" w:color="auto" w:fill="FFFFFF"/>
          <w:lang w:eastAsia="en-US" w:bidi="ar-SA"/>
        </w:rPr>
        <w:t>РСФСР ,</w:t>
      </w:r>
      <w:proofErr w:type="gramEnd"/>
      <w:r w:rsidRPr="00CE5C5B">
        <w:rPr>
          <w:rFonts w:ascii="Times New Roman" w:eastAsiaTheme="minorHAnsi" w:hAnsi="Times New Roman" w:cs="Times New Roman"/>
          <w:color w:val="auto"/>
          <w:sz w:val="28"/>
          <w:szCs w:val="28"/>
          <w:shd w:val="clear" w:color="auto" w:fill="FFFFFF"/>
          <w:lang w:eastAsia="en-US" w:bidi="ar-SA"/>
        </w:rPr>
        <w:t xml:space="preserve"> Народный артист СССР , Орден «За заслуги перед Отечеством IV, III степени», Орден Александра Невского (2013). Премия «Хрустальная </w:t>
      </w:r>
      <w:proofErr w:type="spellStart"/>
      <w:r w:rsidRPr="00CE5C5B">
        <w:rPr>
          <w:rFonts w:ascii="Times New Roman" w:eastAsiaTheme="minorHAnsi" w:hAnsi="Times New Roman" w:cs="Times New Roman"/>
          <w:color w:val="auto"/>
          <w:sz w:val="28"/>
          <w:szCs w:val="28"/>
          <w:shd w:val="clear" w:color="auto" w:fill="FFFFFF"/>
          <w:lang w:eastAsia="en-US" w:bidi="ar-SA"/>
        </w:rPr>
        <w:t>Турандот</w:t>
      </w:r>
      <w:proofErr w:type="spellEnd"/>
      <w:r w:rsidRPr="00CE5C5B">
        <w:rPr>
          <w:rFonts w:ascii="Times New Roman" w:eastAsiaTheme="minorHAnsi" w:hAnsi="Times New Roman" w:cs="Times New Roman"/>
          <w:color w:val="auto"/>
          <w:sz w:val="28"/>
          <w:szCs w:val="28"/>
          <w:shd w:val="clear" w:color="auto" w:fill="FFFFFF"/>
          <w:lang w:eastAsia="en-US" w:bidi="ar-SA"/>
        </w:rPr>
        <w:t>» (2016). Знак Сергея Радонежского (2017). Премия «Золотая маска» (2019).</w:t>
      </w:r>
      <w:r w:rsidRPr="00CE5C5B">
        <w:rPr>
          <w:rFonts w:ascii="Times New Roman" w:eastAsiaTheme="minorHAnsi" w:hAnsi="Times New Roman" w:cs="Times New Roman"/>
          <w:color w:val="auto"/>
          <w:sz w:val="28"/>
          <w:szCs w:val="28"/>
          <w:lang w:eastAsia="en-US" w:bidi="ar-SA"/>
        </w:rPr>
        <w:br/>
      </w:r>
    </w:p>
    <w:p w:rsidR="006C0513" w:rsidRPr="00CE5C5B" w:rsidRDefault="006C0513" w:rsidP="006C0513">
      <w:pPr>
        <w:widowControl/>
        <w:shd w:val="clear" w:color="auto" w:fill="FFFFFF"/>
        <w:spacing w:line="360" w:lineRule="auto"/>
        <w:outlineLvl w:val="1"/>
        <w:rPr>
          <w:rFonts w:ascii="Times New Roman" w:eastAsia="Times New Roman" w:hAnsi="Times New Roman" w:cs="Times New Roman"/>
          <w:color w:val="494949"/>
          <w:sz w:val="28"/>
          <w:szCs w:val="28"/>
          <w:lang w:bidi="ar-SA"/>
        </w:rPr>
      </w:pPr>
    </w:p>
    <w:p w:rsidR="006C0513" w:rsidRPr="00CE5C5B" w:rsidRDefault="006C0513" w:rsidP="006C0513">
      <w:pPr>
        <w:widowControl/>
        <w:shd w:val="clear" w:color="auto" w:fill="FFFFFF"/>
        <w:spacing w:line="360" w:lineRule="auto"/>
        <w:outlineLvl w:val="1"/>
        <w:rPr>
          <w:rFonts w:ascii="Times New Roman" w:eastAsia="Times New Roman" w:hAnsi="Times New Roman" w:cs="Times New Roman"/>
          <w:color w:val="494949"/>
          <w:sz w:val="28"/>
          <w:szCs w:val="28"/>
          <w:lang w:bidi="ar-SA"/>
        </w:rPr>
      </w:pPr>
    </w:p>
    <w:p w:rsidR="006C0513" w:rsidRPr="00CE5C5B" w:rsidRDefault="006C0513" w:rsidP="006C0513">
      <w:pPr>
        <w:widowControl/>
        <w:spacing w:line="360" w:lineRule="auto"/>
        <w:rPr>
          <w:rFonts w:ascii="Times New Roman" w:eastAsiaTheme="minorHAnsi" w:hAnsi="Times New Roman" w:cs="Times New Roman"/>
          <w:color w:val="auto"/>
          <w:sz w:val="28"/>
          <w:szCs w:val="28"/>
          <w:lang w:eastAsia="en-US" w:bidi="ar-SA"/>
        </w:rPr>
      </w:pPr>
    </w:p>
    <w:p w:rsidR="006C0513" w:rsidRDefault="006C0513" w:rsidP="006C0513">
      <w:pPr>
        <w:widowControl/>
        <w:spacing w:after="160" w:line="259" w:lineRule="auto"/>
        <w:rPr>
          <w:rFonts w:ascii="Times New Roman" w:hAnsi="Times New Roman" w:cs="Times New Roman"/>
          <w:b/>
          <w:sz w:val="32"/>
          <w:szCs w:val="28"/>
        </w:rPr>
      </w:pPr>
    </w:p>
    <w:p w:rsidR="006C0513" w:rsidRDefault="006C0513" w:rsidP="006C0513">
      <w:pPr>
        <w:widowControl/>
        <w:spacing w:after="160" w:line="259" w:lineRule="auto"/>
        <w:rPr>
          <w:rFonts w:ascii="Times New Roman" w:hAnsi="Times New Roman" w:cs="Times New Roman"/>
          <w:b/>
          <w:sz w:val="32"/>
          <w:szCs w:val="28"/>
        </w:rPr>
      </w:pPr>
      <w:r w:rsidRPr="00CE5C5B">
        <w:rPr>
          <w:rFonts w:ascii="Times New Roman" w:hAnsi="Times New Roman" w:cs="Times New Roman"/>
          <w:b/>
          <w:noProof/>
          <w:sz w:val="32"/>
          <w:szCs w:val="28"/>
          <w:lang w:bidi="ar-SA"/>
        </w:rPr>
        <w:lastRenderedPageBreak/>
        <w:drawing>
          <wp:inline distT="0" distB="0" distL="0" distR="0" wp14:anchorId="312EC257" wp14:editId="69E24457">
            <wp:extent cx="6233961" cy="5867400"/>
            <wp:effectExtent l="0" t="0" r="0" b="0"/>
            <wp:docPr id="1" name="Рисунок 1" descr="C:\Users\уруру\Desktop\ГОТОВЫЕ МЕТОДИЧЕСКИЕ РАЗРАБОТКИ\ГОТОВАЯ МЕТОДИЧЕСКАЯ РАЗРАБОТКА В ИЮНЕ\портреты героев современной россий\Василий Семенович Лано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руру\Desktop\ГОТОВЫЕ МЕТОДИЧЕСКИЕ РАЗРАБОТКИ\ГОТОВАЯ МЕТОДИЧЕСКАЯ РАЗРАБОТКА В ИЮНЕ\портреты героев современной россий\Василий Семенович Ланово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6794" cy="5888890"/>
                    </a:xfrm>
                    <a:prstGeom prst="rect">
                      <a:avLst/>
                    </a:prstGeom>
                    <a:noFill/>
                    <a:ln>
                      <a:noFill/>
                    </a:ln>
                  </pic:spPr>
                </pic:pic>
              </a:graphicData>
            </a:graphic>
          </wp:inline>
        </w:drawing>
      </w:r>
      <w:r>
        <w:rPr>
          <w:rFonts w:ascii="Times New Roman" w:hAnsi="Times New Roman" w:cs="Times New Roman"/>
          <w:b/>
          <w:sz w:val="32"/>
          <w:szCs w:val="28"/>
        </w:rPr>
        <w:br w:type="page"/>
      </w:r>
    </w:p>
    <w:p w:rsidR="006C0513" w:rsidRPr="006511B9" w:rsidRDefault="006C0513" w:rsidP="006C0513">
      <w:pPr>
        <w:widowControl/>
        <w:spacing w:line="360" w:lineRule="auto"/>
        <w:jc w:val="center"/>
        <w:outlineLvl w:val="0"/>
        <w:rPr>
          <w:rFonts w:ascii="Times New Roman" w:eastAsia="Times New Roman" w:hAnsi="Times New Roman" w:cs="Times New Roman"/>
          <w:b/>
          <w:bCs/>
          <w:kern w:val="36"/>
          <w:sz w:val="32"/>
          <w:szCs w:val="32"/>
          <w:lang w:bidi="ar-SA"/>
        </w:rPr>
      </w:pPr>
      <w:r w:rsidRPr="006511B9">
        <w:rPr>
          <w:rFonts w:ascii="Times New Roman" w:eastAsia="Times New Roman" w:hAnsi="Times New Roman" w:cs="Times New Roman"/>
          <w:b/>
          <w:bCs/>
          <w:kern w:val="36"/>
          <w:sz w:val="32"/>
          <w:szCs w:val="32"/>
          <w:lang w:bidi="ar-SA"/>
        </w:rPr>
        <w:lastRenderedPageBreak/>
        <w:t>Михаил Тимофеевич Калашников.</w:t>
      </w:r>
    </w:p>
    <w:p w:rsidR="006C0513" w:rsidRPr="006511B9" w:rsidRDefault="006C0513" w:rsidP="006C0513">
      <w:pPr>
        <w:spacing w:line="360" w:lineRule="auto"/>
        <w:ind w:firstLine="400"/>
        <w:jc w:val="both"/>
        <w:rPr>
          <w:rFonts w:ascii="Times New Roman" w:eastAsia="Times New Roman" w:hAnsi="Times New Roman" w:cs="Times New Roman"/>
          <w:color w:val="auto"/>
          <w:sz w:val="28"/>
          <w:szCs w:val="28"/>
          <w:lang w:eastAsia="en-US" w:bidi="ar-SA"/>
        </w:rPr>
      </w:pPr>
      <w:r w:rsidRPr="006511B9">
        <w:rPr>
          <w:rFonts w:ascii="Times New Roman" w:eastAsia="Times New Roman" w:hAnsi="Times New Roman" w:cs="Times New Roman"/>
          <w:color w:val="auto"/>
          <w:sz w:val="28"/>
          <w:szCs w:val="28"/>
          <w:lang w:eastAsia="en-US" w:bidi="ar-SA"/>
        </w:rPr>
        <w:t>Конструктор-оружейник- является одновременно дважды Героем Социалистического Труда и Героем Российской Федерации.</w:t>
      </w:r>
    </w:p>
    <w:p w:rsidR="006C0513" w:rsidRPr="006511B9" w:rsidRDefault="006C0513" w:rsidP="006C0513">
      <w:pPr>
        <w:spacing w:line="360" w:lineRule="auto"/>
        <w:ind w:firstLine="400"/>
        <w:jc w:val="both"/>
        <w:rPr>
          <w:rFonts w:ascii="Times New Roman" w:eastAsia="Times New Roman" w:hAnsi="Times New Roman" w:cs="Times New Roman"/>
          <w:color w:val="auto"/>
          <w:sz w:val="28"/>
          <w:szCs w:val="28"/>
          <w:lang w:eastAsia="en-US" w:bidi="ar-SA"/>
        </w:rPr>
      </w:pPr>
      <w:r w:rsidRPr="006511B9">
        <w:rPr>
          <w:rFonts w:ascii="Times New Roman" w:eastAsia="Times New Roman" w:hAnsi="Times New Roman" w:cs="Times New Roman"/>
          <w:sz w:val="28"/>
          <w:szCs w:val="28"/>
          <w:lang w:bidi="ar-SA"/>
        </w:rPr>
        <w:t xml:space="preserve">Родился 10 ноября 1919 года в селе Курья Алтайского края, в многодетной крестьянской </w:t>
      </w:r>
      <w:proofErr w:type="spellStart"/>
      <w:proofErr w:type="gramStart"/>
      <w:r w:rsidRPr="006511B9">
        <w:rPr>
          <w:rFonts w:ascii="Times New Roman" w:eastAsia="Times New Roman" w:hAnsi="Times New Roman" w:cs="Times New Roman"/>
          <w:sz w:val="28"/>
          <w:szCs w:val="28"/>
          <w:lang w:bidi="ar-SA"/>
        </w:rPr>
        <w:t>семье.По</w:t>
      </w:r>
      <w:proofErr w:type="spellEnd"/>
      <w:proofErr w:type="gramEnd"/>
      <w:r w:rsidRPr="006511B9">
        <w:rPr>
          <w:rFonts w:ascii="Times New Roman" w:eastAsia="Times New Roman" w:hAnsi="Times New Roman" w:cs="Times New Roman"/>
          <w:sz w:val="28"/>
          <w:szCs w:val="28"/>
          <w:lang w:bidi="ar-SA"/>
        </w:rPr>
        <w:t xml:space="preserve"> окончании 9-го класса он поступил на работу техническим секретарем политотдела 3-го отделения Туркестано-Сибирской железной дороги. С 1938 года началась армейская жизнь </w:t>
      </w:r>
      <w:proofErr w:type="spellStart"/>
      <w:r w:rsidRPr="006511B9">
        <w:rPr>
          <w:rFonts w:ascii="Times New Roman" w:eastAsia="Times New Roman" w:hAnsi="Times New Roman" w:cs="Times New Roman"/>
          <w:sz w:val="28"/>
          <w:szCs w:val="28"/>
          <w:lang w:bidi="ar-SA"/>
        </w:rPr>
        <w:t>Михаила.И</w:t>
      </w:r>
      <w:proofErr w:type="spellEnd"/>
      <w:r w:rsidRPr="006511B9">
        <w:rPr>
          <w:rFonts w:ascii="Times New Roman" w:eastAsia="Times New Roman" w:hAnsi="Times New Roman" w:cs="Times New Roman"/>
          <w:sz w:val="28"/>
          <w:szCs w:val="28"/>
          <w:lang w:bidi="ar-SA"/>
        </w:rPr>
        <w:t xml:space="preserve"> тут уже проявилась творческая натура Михаила Калашникова. Он создал регистратор количества выстрелов из танковой пушки. Тогда же впервые встретился с Г. К. Жуковым. Командующий войсками Киевского Особого военного округа вручил молодому изобретателю именные </w:t>
      </w:r>
      <w:proofErr w:type="spellStart"/>
      <w:proofErr w:type="gramStart"/>
      <w:r w:rsidRPr="006511B9">
        <w:rPr>
          <w:rFonts w:ascii="Times New Roman" w:eastAsia="Times New Roman" w:hAnsi="Times New Roman" w:cs="Times New Roman"/>
          <w:sz w:val="28"/>
          <w:szCs w:val="28"/>
          <w:lang w:bidi="ar-SA"/>
        </w:rPr>
        <w:t>часы.В</w:t>
      </w:r>
      <w:proofErr w:type="spellEnd"/>
      <w:proofErr w:type="gramEnd"/>
      <w:r w:rsidRPr="006511B9">
        <w:rPr>
          <w:rFonts w:ascii="Times New Roman" w:eastAsia="Times New Roman" w:hAnsi="Times New Roman" w:cs="Times New Roman"/>
          <w:sz w:val="28"/>
          <w:szCs w:val="28"/>
          <w:lang w:bidi="ar-SA"/>
        </w:rPr>
        <w:t xml:space="preserve"> истории мирового стрелкового вооружения начиналась новая эра — эра автоматического оружия. Первым открывал эту эру он, Михаил Тимофеевич Калашников. АК-47 дал ему путевку в оружейный мир и принес славу, какой не знал ни один конструктор на </w:t>
      </w:r>
      <w:proofErr w:type="spellStart"/>
      <w:proofErr w:type="gramStart"/>
      <w:r w:rsidRPr="006511B9">
        <w:rPr>
          <w:rFonts w:ascii="Times New Roman" w:eastAsia="Times New Roman" w:hAnsi="Times New Roman" w:cs="Times New Roman"/>
          <w:sz w:val="28"/>
          <w:szCs w:val="28"/>
          <w:lang w:bidi="ar-SA"/>
        </w:rPr>
        <w:t>планете.Михаил</w:t>
      </w:r>
      <w:proofErr w:type="spellEnd"/>
      <w:proofErr w:type="gramEnd"/>
      <w:r w:rsidRPr="006511B9">
        <w:rPr>
          <w:rFonts w:ascii="Times New Roman" w:eastAsia="Times New Roman" w:hAnsi="Times New Roman" w:cs="Times New Roman"/>
          <w:sz w:val="28"/>
          <w:szCs w:val="28"/>
          <w:lang w:bidi="ar-SA"/>
        </w:rPr>
        <w:t xml:space="preserve"> Тимофеевич известен и как конструктор пулеметов. М. Т. Калашников — конструктор с мировым именем. За создание автомата АК-47 Михаилу Тимофеевичу Калашникову была присуждена Сталинская (Государственная) премия первой степени.  Конструктор удостоен звания Героя Социалистического Труда. В 1964 году ему присуждена Ленинская премия. Спустя 34 года М. Т. Калашников вновь стал лауреатом Государственной премии.</w:t>
      </w:r>
    </w:p>
    <w:p w:rsidR="006C0513" w:rsidRPr="006511B9" w:rsidRDefault="006C0513" w:rsidP="006C0513">
      <w:pPr>
        <w:widowControl/>
        <w:spacing w:line="360" w:lineRule="auto"/>
        <w:rPr>
          <w:rFonts w:ascii="Times New Roman" w:eastAsia="Times New Roman" w:hAnsi="Times New Roman" w:cs="Times New Roman"/>
          <w:sz w:val="28"/>
          <w:szCs w:val="28"/>
          <w:lang w:bidi="ar-SA"/>
        </w:rPr>
      </w:pPr>
      <w:r w:rsidRPr="006511B9">
        <w:rPr>
          <w:rFonts w:ascii="Times New Roman" w:eastAsia="Times New Roman" w:hAnsi="Times New Roman" w:cs="Times New Roman"/>
          <w:sz w:val="28"/>
          <w:szCs w:val="28"/>
          <w:lang w:bidi="ar-SA"/>
        </w:rPr>
        <w:t>В 1976 году Михаил Тимофеевич удостоен второй Золотой медали «Серп и молот». Среди его наград — три ордена Ленина, «За заслуги перед Отечеством» II степени, ордена Октябрьской Революции, Трудового Красного Знамени, Дружбы народов, Отечественной войны I степени, Красной Звезды, многие медали. М. Т. Калашников — кавалер ордена Святого апостола Андрея Первозванного.</w:t>
      </w:r>
    </w:p>
    <w:p w:rsidR="006C0513" w:rsidRDefault="006C0513" w:rsidP="006C0513">
      <w:pPr>
        <w:widowControl/>
        <w:spacing w:after="160" w:line="259" w:lineRule="auto"/>
        <w:rPr>
          <w:rFonts w:asciiTheme="minorHAnsi" w:eastAsiaTheme="minorHAnsi" w:hAnsiTheme="minorHAnsi" w:cstheme="minorBidi"/>
          <w:color w:val="auto"/>
          <w:sz w:val="22"/>
          <w:szCs w:val="22"/>
          <w:lang w:eastAsia="en-US" w:bidi="ar-SA"/>
        </w:rPr>
      </w:pPr>
    </w:p>
    <w:p w:rsidR="006C0513" w:rsidRPr="006511B9" w:rsidRDefault="006C0513" w:rsidP="006C0513">
      <w:pPr>
        <w:widowControl/>
        <w:spacing w:after="160" w:line="259" w:lineRule="auto"/>
        <w:rPr>
          <w:rFonts w:asciiTheme="minorHAnsi" w:eastAsiaTheme="minorHAnsi" w:hAnsiTheme="minorHAnsi" w:cstheme="minorBidi"/>
          <w:color w:val="auto"/>
          <w:sz w:val="22"/>
          <w:szCs w:val="22"/>
          <w:lang w:eastAsia="en-US" w:bidi="ar-SA"/>
        </w:rPr>
      </w:pPr>
    </w:p>
    <w:p w:rsidR="00F67667" w:rsidRPr="00EE5DC4" w:rsidRDefault="00014CD2" w:rsidP="00090B8C">
      <w:pPr>
        <w:jc w:val="center"/>
        <w:rPr>
          <w:rFonts w:ascii="Times New Roman" w:hAnsi="Times New Roman" w:cs="Times New Roman"/>
          <w:b/>
          <w:sz w:val="32"/>
          <w:szCs w:val="28"/>
        </w:rPr>
      </w:pPr>
      <w:r w:rsidRPr="006511B9">
        <w:rPr>
          <w:rFonts w:ascii="Times New Roman" w:hAnsi="Times New Roman" w:cs="Times New Roman"/>
          <w:b/>
          <w:noProof/>
          <w:sz w:val="32"/>
          <w:szCs w:val="28"/>
          <w:lang w:bidi="ar-SA"/>
        </w:rPr>
        <w:lastRenderedPageBreak/>
        <w:drawing>
          <wp:inline distT="0" distB="0" distL="0" distR="0" wp14:anchorId="5773131E" wp14:editId="74B1523E">
            <wp:extent cx="6116320" cy="4599305"/>
            <wp:effectExtent l="0" t="0" r="0" b="0"/>
            <wp:docPr id="4" name="Рисунок 4" descr="C:\Users\уруру\Desktop\ОБЩЕЕБЕСЕДЫ МЕРОПРИЯТЯ КОНКУРСЫ\МЕРОПРИЯТИЯ И ИГРЫ\ОТКРЫТЫЙ ВСЕРОССИЙКИЙ УРОК ТРУДОВОЙ ДОБЛЕСТИ\1548065978_7c4fa7792df256ed54a6fbbd9f2000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руру\Desktop\ОБЩЕЕБЕСЕДЫ МЕРОПРИЯТЯ КОНКУРСЫ\МЕРОПРИЯТИЯ И ИГРЫ\ОТКРЫТЫЙ ВСЕРОССИЙКИЙ УРОК ТРУДОВОЙ ДОБЛЕСТИ\1548065978_7c4fa7792df256ed54a6fbbd9f20000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4599305"/>
                    </a:xfrm>
                    <a:prstGeom prst="rect">
                      <a:avLst/>
                    </a:prstGeom>
                    <a:noFill/>
                    <a:ln>
                      <a:noFill/>
                    </a:ln>
                  </pic:spPr>
                </pic:pic>
              </a:graphicData>
            </a:graphic>
          </wp:inline>
        </w:drawing>
      </w:r>
    </w:p>
    <w:sectPr w:rsidR="00F67667" w:rsidRPr="00EE5DC4" w:rsidSect="00DB09DF">
      <w:pgSz w:w="11900" w:h="16840"/>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73" w:rsidRDefault="00F72473" w:rsidP="00566248">
      <w:r>
        <w:separator/>
      </w:r>
    </w:p>
  </w:endnote>
  <w:endnote w:type="continuationSeparator" w:id="0">
    <w:p w:rsidR="00F72473" w:rsidRDefault="00F72473" w:rsidP="0056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66491"/>
      <w:docPartObj>
        <w:docPartGallery w:val="Page Numbers (Bottom of Page)"/>
        <w:docPartUnique/>
      </w:docPartObj>
    </w:sdtPr>
    <w:sdtEndPr/>
    <w:sdtContent>
      <w:p w:rsidR="001E7D44" w:rsidRDefault="001E7D44">
        <w:pPr>
          <w:pStyle w:val="a9"/>
          <w:jc w:val="center"/>
        </w:pPr>
        <w:r>
          <w:fldChar w:fldCharType="begin"/>
        </w:r>
        <w:r>
          <w:instrText>PAGE   \* MERGEFORMAT</w:instrText>
        </w:r>
        <w:r>
          <w:fldChar w:fldCharType="separate"/>
        </w:r>
        <w:r w:rsidR="00D16A62">
          <w:rPr>
            <w:noProof/>
          </w:rPr>
          <w:t>2</w:t>
        </w:r>
        <w:r>
          <w:fldChar w:fldCharType="end"/>
        </w:r>
      </w:p>
    </w:sdtContent>
  </w:sdt>
  <w:p w:rsidR="001E7D44" w:rsidRDefault="001E7D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73" w:rsidRDefault="00F72473" w:rsidP="00566248">
      <w:r>
        <w:separator/>
      </w:r>
    </w:p>
  </w:footnote>
  <w:footnote w:type="continuationSeparator" w:id="0">
    <w:p w:rsidR="00F72473" w:rsidRDefault="00F72473" w:rsidP="00566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20A"/>
    <w:multiLevelType w:val="multilevel"/>
    <w:tmpl w:val="0F521D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76C24"/>
    <w:multiLevelType w:val="multilevel"/>
    <w:tmpl w:val="EDE653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9D060C"/>
    <w:multiLevelType w:val="hybridMultilevel"/>
    <w:tmpl w:val="A3EC3B16"/>
    <w:lvl w:ilvl="0" w:tplc="48EAAB72">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37864CB3"/>
    <w:multiLevelType w:val="multilevel"/>
    <w:tmpl w:val="8372373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ED603E"/>
    <w:multiLevelType w:val="multilevel"/>
    <w:tmpl w:val="C89CC7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B57817"/>
    <w:multiLevelType w:val="multilevel"/>
    <w:tmpl w:val="BEE848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FB3433"/>
    <w:multiLevelType w:val="hybridMultilevel"/>
    <w:tmpl w:val="946A1E2C"/>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15:restartNumberingAfterBreak="0">
    <w:nsid w:val="7D0F6DCC"/>
    <w:multiLevelType w:val="multilevel"/>
    <w:tmpl w:val="FEE2F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5"/>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03"/>
    <w:rsid w:val="00006B5E"/>
    <w:rsid w:val="00014CD2"/>
    <w:rsid w:val="000267E0"/>
    <w:rsid w:val="00027FA6"/>
    <w:rsid w:val="00052FB6"/>
    <w:rsid w:val="00090B8C"/>
    <w:rsid w:val="00090E74"/>
    <w:rsid w:val="000D4D93"/>
    <w:rsid w:val="00177986"/>
    <w:rsid w:val="001857E4"/>
    <w:rsid w:val="001C0A1F"/>
    <w:rsid w:val="001E7D44"/>
    <w:rsid w:val="00250EF3"/>
    <w:rsid w:val="002F55D7"/>
    <w:rsid w:val="00342E39"/>
    <w:rsid w:val="003D3093"/>
    <w:rsid w:val="003E5D7E"/>
    <w:rsid w:val="00446403"/>
    <w:rsid w:val="00465976"/>
    <w:rsid w:val="004A2AF2"/>
    <w:rsid w:val="00566248"/>
    <w:rsid w:val="00591531"/>
    <w:rsid w:val="005C17DC"/>
    <w:rsid w:val="005D75F7"/>
    <w:rsid w:val="00643B76"/>
    <w:rsid w:val="006709A0"/>
    <w:rsid w:val="006C0513"/>
    <w:rsid w:val="006D5764"/>
    <w:rsid w:val="007004B9"/>
    <w:rsid w:val="00772830"/>
    <w:rsid w:val="00783C9A"/>
    <w:rsid w:val="00791DD3"/>
    <w:rsid w:val="007C4FA0"/>
    <w:rsid w:val="007D1445"/>
    <w:rsid w:val="007E19F7"/>
    <w:rsid w:val="008813A8"/>
    <w:rsid w:val="00884CD6"/>
    <w:rsid w:val="00931D02"/>
    <w:rsid w:val="00974290"/>
    <w:rsid w:val="009A1E84"/>
    <w:rsid w:val="009D11A0"/>
    <w:rsid w:val="009D6B9A"/>
    <w:rsid w:val="009E2E13"/>
    <w:rsid w:val="00A105CF"/>
    <w:rsid w:val="00A13078"/>
    <w:rsid w:val="00AC7600"/>
    <w:rsid w:val="00AD4FBA"/>
    <w:rsid w:val="00AF43DB"/>
    <w:rsid w:val="00B46A2B"/>
    <w:rsid w:val="00BA68DC"/>
    <w:rsid w:val="00C354A3"/>
    <w:rsid w:val="00C61D86"/>
    <w:rsid w:val="00CB7117"/>
    <w:rsid w:val="00CC3534"/>
    <w:rsid w:val="00CC4119"/>
    <w:rsid w:val="00CC5E74"/>
    <w:rsid w:val="00CE2FF6"/>
    <w:rsid w:val="00D0606C"/>
    <w:rsid w:val="00D13216"/>
    <w:rsid w:val="00D1324D"/>
    <w:rsid w:val="00D16A62"/>
    <w:rsid w:val="00DB09DF"/>
    <w:rsid w:val="00DC0E8E"/>
    <w:rsid w:val="00DE2A05"/>
    <w:rsid w:val="00DF0A93"/>
    <w:rsid w:val="00E109B9"/>
    <w:rsid w:val="00E32975"/>
    <w:rsid w:val="00ED2E8E"/>
    <w:rsid w:val="00ED6524"/>
    <w:rsid w:val="00EE5DC4"/>
    <w:rsid w:val="00F14ED3"/>
    <w:rsid w:val="00F67667"/>
    <w:rsid w:val="00F72473"/>
    <w:rsid w:val="00F7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B35E"/>
  <w15:docId w15:val="{EBA92732-344A-47B4-A186-0B5A8ED0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6B9A"/>
    <w:pPr>
      <w:widowControl w:val="0"/>
      <w:spacing w:after="0" w:line="240" w:lineRule="auto"/>
    </w:pPr>
    <w:rPr>
      <w:rFonts w:ascii="Tahoma" w:eastAsia="Tahoma" w:hAnsi="Tahoma" w:cs="Tahoma"/>
      <w:color w:val="000000"/>
      <w:sz w:val="24"/>
      <w:szCs w:val="24"/>
      <w:lang w:eastAsia="ru-RU" w:bidi="ru-RU"/>
    </w:rPr>
  </w:style>
  <w:style w:type="paragraph" w:styleId="1">
    <w:name w:val="heading 1"/>
    <w:basedOn w:val="a"/>
    <w:next w:val="a"/>
    <w:link w:val="10"/>
    <w:uiPriority w:val="9"/>
    <w:qFormat/>
    <w:rsid w:val="0056624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9D6B9A"/>
    <w:rPr>
      <w:rFonts w:ascii="Times New Roman" w:eastAsia="Times New Roman" w:hAnsi="Times New Roman" w:cs="Times New Roman"/>
      <w:sz w:val="28"/>
      <w:szCs w:val="28"/>
    </w:rPr>
  </w:style>
  <w:style w:type="character" w:customStyle="1" w:styleId="a4">
    <w:name w:val="Другое_"/>
    <w:basedOn w:val="a0"/>
    <w:link w:val="a5"/>
    <w:rsid w:val="009D6B9A"/>
    <w:rPr>
      <w:rFonts w:ascii="Times New Roman" w:eastAsia="Times New Roman" w:hAnsi="Times New Roman" w:cs="Times New Roman"/>
      <w:sz w:val="28"/>
      <w:szCs w:val="28"/>
    </w:rPr>
  </w:style>
  <w:style w:type="paragraph" w:customStyle="1" w:styleId="11">
    <w:name w:val="Основной текст1"/>
    <w:basedOn w:val="a"/>
    <w:link w:val="a3"/>
    <w:rsid w:val="009D6B9A"/>
    <w:pPr>
      <w:ind w:firstLine="400"/>
    </w:pPr>
    <w:rPr>
      <w:rFonts w:ascii="Times New Roman" w:eastAsia="Times New Roman" w:hAnsi="Times New Roman" w:cs="Times New Roman"/>
      <w:color w:val="auto"/>
      <w:sz w:val="28"/>
      <w:szCs w:val="28"/>
      <w:lang w:eastAsia="en-US" w:bidi="ar-SA"/>
    </w:rPr>
  </w:style>
  <w:style w:type="paragraph" w:customStyle="1" w:styleId="a5">
    <w:name w:val="Другое"/>
    <w:basedOn w:val="a"/>
    <w:link w:val="a4"/>
    <w:rsid w:val="009D6B9A"/>
    <w:pPr>
      <w:ind w:firstLine="400"/>
    </w:pPr>
    <w:rPr>
      <w:rFonts w:ascii="Times New Roman" w:eastAsia="Times New Roman" w:hAnsi="Times New Roman" w:cs="Times New Roman"/>
      <w:color w:val="auto"/>
      <w:sz w:val="28"/>
      <w:szCs w:val="28"/>
      <w:lang w:eastAsia="en-US" w:bidi="ar-SA"/>
    </w:rPr>
  </w:style>
  <w:style w:type="table" w:styleId="a6">
    <w:name w:val="Table Grid"/>
    <w:basedOn w:val="a1"/>
    <w:uiPriority w:val="59"/>
    <w:rsid w:val="00CE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3D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66248"/>
    <w:pPr>
      <w:tabs>
        <w:tab w:val="center" w:pos="4677"/>
        <w:tab w:val="right" w:pos="9355"/>
      </w:tabs>
    </w:pPr>
  </w:style>
  <w:style w:type="character" w:customStyle="1" w:styleId="a8">
    <w:name w:val="Верхний колонтитул Знак"/>
    <w:basedOn w:val="a0"/>
    <w:link w:val="a7"/>
    <w:uiPriority w:val="99"/>
    <w:rsid w:val="00566248"/>
    <w:rPr>
      <w:rFonts w:ascii="Tahoma" w:eastAsia="Tahoma" w:hAnsi="Tahoma" w:cs="Tahoma"/>
      <w:color w:val="000000"/>
      <w:sz w:val="24"/>
      <w:szCs w:val="24"/>
      <w:lang w:eastAsia="ru-RU" w:bidi="ru-RU"/>
    </w:rPr>
  </w:style>
  <w:style w:type="paragraph" w:styleId="a9">
    <w:name w:val="footer"/>
    <w:basedOn w:val="a"/>
    <w:link w:val="aa"/>
    <w:uiPriority w:val="99"/>
    <w:unhideWhenUsed/>
    <w:rsid w:val="00566248"/>
    <w:pPr>
      <w:tabs>
        <w:tab w:val="center" w:pos="4677"/>
        <w:tab w:val="right" w:pos="9355"/>
      </w:tabs>
    </w:pPr>
  </w:style>
  <w:style w:type="character" w:customStyle="1" w:styleId="aa">
    <w:name w:val="Нижний колонтитул Знак"/>
    <w:basedOn w:val="a0"/>
    <w:link w:val="a9"/>
    <w:uiPriority w:val="99"/>
    <w:rsid w:val="00566248"/>
    <w:rPr>
      <w:rFonts w:ascii="Tahoma" w:eastAsia="Tahoma" w:hAnsi="Tahoma" w:cs="Tahoma"/>
      <w:color w:val="000000"/>
      <w:sz w:val="24"/>
      <w:szCs w:val="24"/>
      <w:lang w:eastAsia="ru-RU" w:bidi="ru-RU"/>
    </w:rPr>
  </w:style>
  <w:style w:type="character" w:customStyle="1" w:styleId="10">
    <w:name w:val="Заголовок 1 Знак"/>
    <w:basedOn w:val="a0"/>
    <w:link w:val="1"/>
    <w:uiPriority w:val="9"/>
    <w:rsid w:val="00566248"/>
    <w:rPr>
      <w:rFonts w:asciiTheme="majorHAnsi" w:eastAsiaTheme="majorEastAsia" w:hAnsiTheme="majorHAnsi" w:cstheme="majorBidi"/>
      <w:color w:val="2E74B5" w:themeColor="accent1" w:themeShade="BF"/>
      <w:sz w:val="32"/>
      <w:szCs w:val="32"/>
      <w:lang w:eastAsia="ru-RU" w:bidi="ru-RU"/>
    </w:rPr>
  </w:style>
  <w:style w:type="paragraph" w:styleId="ab">
    <w:name w:val="TOC Heading"/>
    <w:basedOn w:val="1"/>
    <w:next w:val="a"/>
    <w:uiPriority w:val="39"/>
    <w:unhideWhenUsed/>
    <w:qFormat/>
    <w:rsid w:val="00566248"/>
    <w:pPr>
      <w:widowControl/>
      <w:spacing w:line="259" w:lineRule="auto"/>
      <w:outlineLvl w:val="9"/>
    </w:pPr>
    <w:rPr>
      <w:lang w:bidi="ar-SA"/>
    </w:rPr>
  </w:style>
  <w:style w:type="paragraph" w:styleId="13">
    <w:name w:val="toc 1"/>
    <w:basedOn w:val="a"/>
    <w:next w:val="a"/>
    <w:autoRedefine/>
    <w:uiPriority w:val="39"/>
    <w:unhideWhenUsed/>
    <w:rsid w:val="00566248"/>
    <w:pPr>
      <w:spacing w:after="100"/>
    </w:pPr>
  </w:style>
  <w:style w:type="character" w:styleId="ac">
    <w:name w:val="Hyperlink"/>
    <w:basedOn w:val="a0"/>
    <w:uiPriority w:val="99"/>
    <w:unhideWhenUsed/>
    <w:rsid w:val="00566248"/>
    <w:rPr>
      <w:color w:val="0563C1" w:themeColor="hyperlink"/>
      <w:u w:val="single"/>
    </w:rPr>
  </w:style>
  <w:style w:type="paragraph" w:styleId="ad">
    <w:name w:val="Normal (Web)"/>
    <w:basedOn w:val="a"/>
    <w:uiPriority w:val="99"/>
    <w:semiHidden/>
    <w:unhideWhenUsed/>
    <w:rsid w:val="00052FB6"/>
    <w:pPr>
      <w:widowControl/>
      <w:spacing w:before="100" w:beforeAutospacing="1" w:after="100" w:afterAutospacing="1"/>
    </w:pPr>
    <w:rPr>
      <w:rFonts w:ascii="Times New Roman" w:eastAsia="Times New Roman" w:hAnsi="Times New Roman" w:cs="Times New Roman"/>
      <w:color w:val="auto"/>
      <w:lang w:bidi="ar-SA"/>
    </w:rPr>
  </w:style>
  <w:style w:type="paragraph" w:styleId="ae">
    <w:name w:val="Balloon Text"/>
    <w:basedOn w:val="a"/>
    <w:link w:val="af"/>
    <w:uiPriority w:val="99"/>
    <w:semiHidden/>
    <w:unhideWhenUsed/>
    <w:rsid w:val="00F14ED3"/>
    <w:rPr>
      <w:rFonts w:ascii="Segoe UI" w:hAnsi="Segoe UI" w:cs="Segoe UI"/>
      <w:sz w:val="18"/>
      <w:szCs w:val="18"/>
    </w:rPr>
  </w:style>
  <w:style w:type="character" w:customStyle="1" w:styleId="af">
    <w:name w:val="Текст выноски Знак"/>
    <w:basedOn w:val="a0"/>
    <w:link w:val="ae"/>
    <w:uiPriority w:val="99"/>
    <w:semiHidden/>
    <w:rsid w:val="00F14ED3"/>
    <w:rPr>
      <w:rFonts w:ascii="Segoe UI" w:eastAsia="Tahoma" w:hAnsi="Segoe UI" w:cs="Segoe UI"/>
      <w:color w:val="000000"/>
      <w:sz w:val="18"/>
      <w:szCs w:val="18"/>
      <w:lang w:eastAsia="ru-RU" w:bidi="ru-RU"/>
    </w:rPr>
  </w:style>
  <w:style w:type="paragraph" w:customStyle="1" w:styleId="14">
    <w:name w:val="Абзац списка1"/>
    <w:basedOn w:val="a"/>
    <w:rsid w:val="001E7D44"/>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f0">
    <w:name w:val="List Paragraph"/>
    <w:basedOn w:val="a"/>
    <w:uiPriority w:val="34"/>
    <w:qFormat/>
    <w:rsid w:val="001E7D44"/>
    <w:pPr>
      <w:widowControl/>
      <w:ind w:left="720"/>
      <w:contextualSpacing/>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2054">
      <w:bodyDiv w:val="1"/>
      <w:marLeft w:val="0"/>
      <w:marRight w:val="0"/>
      <w:marTop w:val="0"/>
      <w:marBottom w:val="0"/>
      <w:divBdr>
        <w:top w:val="none" w:sz="0" w:space="0" w:color="auto"/>
        <w:left w:val="none" w:sz="0" w:space="0" w:color="auto"/>
        <w:bottom w:val="none" w:sz="0" w:space="0" w:color="auto"/>
        <w:right w:val="none" w:sz="0" w:space="0" w:color="auto"/>
      </w:divBdr>
    </w:div>
    <w:div w:id="206039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3550-28F0-4998-A61A-D494DE97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уруру</dc:creator>
  <cp:lastModifiedBy>уруру</cp:lastModifiedBy>
  <cp:revision>16</cp:revision>
  <cp:lastPrinted>2021-04-08T12:27:00Z</cp:lastPrinted>
  <dcterms:created xsi:type="dcterms:W3CDTF">2021-06-02T11:48:00Z</dcterms:created>
  <dcterms:modified xsi:type="dcterms:W3CDTF">2022-02-26T21:30:00Z</dcterms:modified>
</cp:coreProperties>
</file>